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数学学院-2026</w:t>
      </w:r>
    </w:p>
    <w:p>
      <w:r>
        <w:t>为服务支撑教育强国建设，加强高层次拔尖创新专门人才选拔，确保公平、公开、公正地做好202 6年度推免生遴选工作，根据《南京大学关于做好推荐202 7年应届优秀本科毕业生免试攻读研究生工作的通知》等文件要求，结合数学学院实际，特制定本实施细则。</w:t>
      </w:r>
    </w:p>
    <w:p>
      <w:r>
        <w:t>二、学院推免生遴选工作小组</w:t>
      </w:r>
    </w:p>
    <w:p>
      <w:r>
        <w:t>组长：吴婷</w:t>
      </w:r>
    </w:p>
    <w:p>
      <w:r>
        <w:t>成员：杨俊锋张巍孙智伟武海军宋玉林朱富海邱华石亚龙郑楠楠刘柳杨娟叶长青</w:t>
      </w:r>
    </w:p>
    <w:p>
      <w:r>
        <w:t>三、推免对象及条件（此处仅针对本学院学生）</w:t>
      </w:r>
    </w:p>
    <w:p>
      <w:r>
        <w:t>1、通过普通高考（含保送方式）招生录取或面向港澳台华侨招生录取的的南京大学数学学院202 7年应届优秀全日制本科毕业生，不含第二学士学位学生。热爱祖国，拥护中国共产党的领导，自觉践行社会主义核心价值观，理想信念坚定，社会责任感和历史使命感强。</w:t>
      </w:r>
    </w:p>
    <w:p>
      <w:r>
        <w:t>2、遵守中华人民共和国宪法和法律、诚实守信，不存在考试作弊和学术不端记录，无任何受处分记录。</w:t>
      </w:r>
    </w:p>
    <w:p>
      <w:r>
        <w:t>3、成绩优秀，系统掌握本学科专业领域的基础理论、专业知识和基本技能；具有从事科学研究、专业实践的能力和基础，以及较强的创新意识和潜质。除总学分及毕业论文要求外，已具备《南京大学学士学位授予管理办法》规定的学士学位授予条件。除专项名额外，原则上学生所获学位课程学分绩（即教务系统学分绩计算数据）排名处于所在年级前70%。按照教学计划进度，如学生当前尚有应修专业准入准出课程、保研必选课程或通修课程未修或不及格，则不得申请。</w:t>
      </w:r>
    </w:p>
    <w:p>
      <w:r>
        <w:t>4、符合学校推免生工作文件中的相关条件。</w:t>
      </w:r>
    </w:p>
    <w:p>
      <w:r>
        <w:t>四、推免学分绩</w:t>
      </w:r>
    </w:p>
    <w:p>
      <w:r>
        <w:t>（一）纳入学分绩计算范围的课程学分认定规则与计算方式</w:t>
      </w:r>
    </w:p>
    <w:p>
      <w:r>
        <w:t>按大一至大三期间的重要专业课程及思想政治课程计算学分绩，学分绩统一以学生首次参加课程考试的成绩计算（如第一次考试不及格者，按不及格原始成绩计算学分绩），返校未满一年的交换生以现有在本校修读的课程成绩计算。对于港澳台华侨学生，政治课程、军事理论课及军事技能训练及用于替代的国情类课程，均不纳入推免学分绩计算范畴。</w:t>
      </w:r>
    </w:p>
    <w:p>
      <w:r>
        <w:t>（二）纳入学分绩计算范围的课程清单（附件1）</w:t>
      </w:r>
    </w:p>
    <w:p>
      <w:r>
        <w:t>（三）学分绩加分项目补充说明</w:t>
      </w:r>
    </w:p>
    <w:p>
      <w:r>
        <w:t>1、《南京大学推荐优秀应届本科毕业生免试攻读研究生学分绩加分办法》中规定的加分，例如：</w:t>
      </w:r>
    </w:p>
    <w:p>
      <w:r>
        <w:t>（1）南京大学基础学科论坛一等奖独立完成者，加0.05。一等奖团队项目加分，每个成员加分值按权重测算，二人团队第一作者加分0.03、第二作者加分0.02；三人团队第一作者加分0.025、第二作者加分0.015、第三作者加分0.01；超过3人以上的团队，按照三人团队测算，第四及以后排序的作者不加分。</w:t>
      </w:r>
    </w:p>
    <w:p>
      <w:r>
        <w:t>（2）独立或作为主力成员参加学校认定的中国国际大学生创新大赛（原中国国际“互联网+”大学生创新创业大赛，简称“国创赛”）、“挑战杯”全国大学生系列科技学术竞赛（简称“挑战杯”竞赛）、全国大学生数学建模竞赛、全国大学生电子设计竞赛、全国大学生广告艺术大赛等重大赛事获以下等级奖项者：</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获奖等级</w:t>
            </w:r>
          </w:p>
        </w:tc>
        <w:tc>
          <w:tcPr>
            <w:tcW w:type="dxa" w:w="1440"/>
          </w:tcPr>
          <w:p>
            <w:r>
              <w:t>“国创赛”</w:t>
            </w:r>
          </w:p>
        </w:tc>
        <w:tc>
          <w:tcPr>
            <w:tcW w:type="dxa" w:w="1440"/>
          </w:tcPr>
          <w:p>
            <w:r>
              <w:t>“挑战杯”竞赛</w:t>
            </w:r>
          </w:p>
        </w:tc>
        <w:tc>
          <w:tcPr>
            <w:tcW w:type="dxa" w:w="1440"/>
          </w:tcPr>
          <w:p>
            <w:r>
              <w:t>全国大学生数学建模竞赛、全国大学生电子设计竞赛、全国大学生广告艺术大赛</w:t>
            </w:r>
          </w:p>
        </w:tc>
        <w:tc>
          <w:tcPr>
            <w:tcW w:type="dxa" w:w="1440"/>
          </w:tcPr>
          <w:p/>
        </w:tc>
        <w:tc>
          <w:tcPr>
            <w:tcW w:type="dxa" w:w="1440"/>
          </w:tcPr>
          <w:p/>
        </w:tc>
      </w:tr>
      <w:tr>
        <w:tc>
          <w:tcPr>
            <w:tcW w:type="dxa" w:w="1440"/>
          </w:tcPr>
          <w:p>
            <w:r>
              <w:t>特等奖</w:t>
            </w:r>
          </w:p>
        </w:tc>
        <w:tc>
          <w:tcPr>
            <w:tcW w:type="dxa" w:w="1440"/>
          </w:tcPr>
          <w:p>
            <w:r>
              <w:t>/</w:t>
            </w:r>
          </w:p>
        </w:tc>
        <w:tc>
          <w:tcPr>
            <w:tcW w:type="dxa" w:w="1440"/>
          </w:tcPr>
          <w:p>
            <w:r>
              <w:t>独立完成</w:t>
            </w:r>
          </w:p>
        </w:tc>
        <w:tc>
          <w:tcPr>
            <w:tcW w:type="dxa" w:w="1440"/>
          </w:tcPr>
          <w:p>
            <w:r>
              <w:t>加0.1</w:t>
            </w:r>
          </w:p>
        </w:tc>
        <w:tc>
          <w:tcPr>
            <w:tcW w:type="dxa" w:w="1440"/>
          </w:tcPr>
          <w:p>
            <w:r>
              <w:t>/</w:t>
            </w:r>
          </w:p>
        </w:tc>
        <w:tc>
          <w:tcPr>
            <w:tcW w:type="dxa" w:w="1440"/>
          </w:tcPr>
          <w:p/>
        </w:tc>
      </w:tr>
      <w:tr>
        <w:tc>
          <w:tcPr>
            <w:tcW w:type="dxa" w:w="1440"/>
          </w:tcPr>
          <w:p>
            <w:r>
              <w:t>团体第一</w:t>
            </w:r>
          </w:p>
        </w:tc>
        <w:tc>
          <w:tcPr>
            <w:tcW w:type="dxa" w:w="1440"/>
          </w:tcPr>
          <w:p>
            <w:r>
              <w:t>加0.095</w:t>
            </w:r>
          </w:p>
        </w:tc>
        <w:tc>
          <w:tcPr>
            <w:tcW w:type="dxa" w:w="1440"/>
          </w:tcPr>
          <w:p/>
        </w:tc>
        <w:tc>
          <w:tcPr>
            <w:tcW w:type="dxa" w:w="1440"/>
          </w:tcPr>
          <w:p/>
        </w:tc>
        <w:tc>
          <w:tcPr>
            <w:tcW w:type="dxa" w:w="1440"/>
          </w:tcPr>
          <w:p/>
        </w:tc>
        <w:tc>
          <w:tcPr>
            <w:tcW w:type="dxa" w:w="1440"/>
          </w:tcPr>
          <w:p/>
        </w:tc>
      </w:tr>
      <w:tr>
        <w:tc>
          <w:tcPr>
            <w:tcW w:type="dxa" w:w="1440"/>
          </w:tcPr>
          <w:p>
            <w:r>
              <w:t>团体第二</w:t>
            </w:r>
          </w:p>
        </w:tc>
        <w:tc>
          <w:tcPr>
            <w:tcW w:type="dxa" w:w="1440"/>
          </w:tcPr>
          <w:p>
            <w:r>
              <w:t>加0.085</w:t>
            </w:r>
          </w:p>
        </w:tc>
        <w:tc>
          <w:tcPr>
            <w:tcW w:type="dxa" w:w="1440"/>
          </w:tcPr>
          <w:p/>
        </w:tc>
        <w:tc>
          <w:tcPr>
            <w:tcW w:type="dxa" w:w="1440"/>
          </w:tcPr>
          <w:p/>
        </w:tc>
        <w:tc>
          <w:tcPr>
            <w:tcW w:type="dxa" w:w="1440"/>
          </w:tcPr>
          <w:p/>
        </w:tc>
        <w:tc>
          <w:tcPr>
            <w:tcW w:type="dxa" w:w="1440"/>
          </w:tcPr>
          <w:p/>
        </w:tc>
      </w:tr>
      <w:tr>
        <w:tc>
          <w:tcPr>
            <w:tcW w:type="dxa" w:w="1440"/>
          </w:tcPr>
          <w:p>
            <w:r>
              <w:t>团体第三</w:t>
            </w:r>
          </w:p>
        </w:tc>
        <w:tc>
          <w:tcPr>
            <w:tcW w:type="dxa" w:w="1440"/>
          </w:tcPr>
          <w:p>
            <w:r>
              <w:t>加0.075</w:t>
            </w:r>
          </w:p>
        </w:tc>
        <w:tc>
          <w:tcPr>
            <w:tcW w:type="dxa" w:w="1440"/>
          </w:tcPr>
          <w:p/>
        </w:tc>
        <w:tc>
          <w:tcPr>
            <w:tcW w:type="dxa" w:w="1440"/>
          </w:tcPr>
          <w:p/>
        </w:tc>
        <w:tc>
          <w:tcPr>
            <w:tcW w:type="dxa" w:w="1440"/>
          </w:tcPr>
          <w:p/>
        </w:tc>
        <w:tc>
          <w:tcPr>
            <w:tcW w:type="dxa" w:w="1440"/>
          </w:tcPr>
          <w:p/>
        </w:tc>
      </w:tr>
      <w:tr>
        <w:tc>
          <w:tcPr>
            <w:tcW w:type="dxa" w:w="1440"/>
          </w:tcPr>
          <w:p>
            <w:r>
              <w:t>团体第四</w:t>
            </w:r>
          </w:p>
        </w:tc>
        <w:tc>
          <w:tcPr>
            <w:tcW w:type="dxa" w:w="1440"/>
          </w:tcPr>
          <w:p>
            <w:r>
              <w:t>加0.05</w:t>
            </w:r>
          </w:p>
        </w:tc>
        <w:tc>
          <w:tcPr>
            <w:tcW w:type="dxa" w:w="1440"/>
          </w:tcPr>
          <w:p/>
        </w:tc>
        <w:tc>
          <w:tcPr>
            <w:tcW w:type="dxa" w:w="1440"/>
          </w:tcPr>
          <w:p/>
        </w:tc>
        <w:tc>
          <w:tcPr>
            <w:tcW w:type="dxa" w:w="1440"/>
          </w:tcPr>
          <w:p/>
        </w:tc>
        <w:tc>
          <w:tcPr>
            <w:tcW w:type="dxa" w:w="1440"/>
          </w:tcPr>
          <w:p/>
        </w:tc>
      </w:tr>
      <w:tr>
        <w:tc>
          <w:tcPr>
            <w:tcW w:type="dxa" w:w="1440"/>
          </w:tcPr>
          <w:p>
            <w:r>
              <w:t>团体第五</w:t>
            </w:r>
          </w:p>
        </w:tc>
        <w:tc>
          <w:tcPr>
            <w:tcW w:type="dxa" w:w="1440"/>
          </w:tcPr>
          <w:p>
            <w:r>
              <w:t>加0.03</w:t>
            </w:r>
          </w:p>
        </w:tc>
        <w:tc>
          <w:tcPr>
            <w:tcW w:type="dxa" w:w="1440"/>
          </w:tcPr>
          <w:p/>
        </w:tc>
        <w:tc>
          <w:tcPr>
            <w:tcW w:type="dxa" w:w="1440"/>
          </w:tcPr>
          <w:p/>
        </w:tc>
        <w:tc>
          <w:tcPr>
            <w:tcW w:type="dxa" w:w="1440"/>
          </w:tcPr>
          <w:p/>
        </w:tc>
        <w:tc>
          <w:tcPr>
            <w:tcW w:type="dxa" w:w="1440"/>
          </w:tcPr>
          <w:p/>
        </w:tc>
      </w:tr>
      <w:tr>
        <w:tc>
          <w:tcPr>
            <w:tcW w:type="dxa" w:w="1440"/>
          </w:tcPr>
          <w:p>
            <w:r>
              <w:t>国家级一等（金奖）</w:t>
            </w:r>
          </w:p>
        </w:tc>
        <w:tc>
          <w:tcPr>
            <w:tcW w:type="dxa" w:w="1440"/>
          </w:tcPr>
          <w:p>
            <w:r>
              <w:t>团体第一</w:t>
            </w:r>
          </w:p>
        </w:tc>
        <w:tc>
          <w:tcPr>
            <w:tcW w:type="dxa" w:w="1440"/>
          </w:tcPr>
          <w:p>
            <w:r>
              <w:t>加0.095</w:t>
            </w:r>
          </w:p>
        </w:tc>
        <w:tc>
          <w:tcPr>
            <w:tcW w:type="dxa" w:w="1440"/>
          </w:tcPr>
          <w:p>
            <w:r>
              <w:t>独立完成</w:t>
            </w:r>
          </w:p>
        </w:tc>
        <w:tc>
          <w:tcPr>
            <w:tcW w:type="dxa" w:w="1440"/>
          </w:tcPr>
          <w:p>
            <w:r>
              <w:t>加0.095</w:t>
            </w:r>
          </w:p>
        </w:tc>
        <w:tc>
          <w:tcPr>
            <w:tcW w:type="dxa" w:w="1440"/>
          </w:tcPr>
          <w:p>
            <w:r>
              <w:t>0.2÷人数</w:t>
            </w:r>
          </w:p>
        </w:tc>
      </w:tr>
      <w:tr>
        <w:tc>
          <w:tcPr>
            <w:tcW w:type="dxa" w:w="1440"/>
          </w:tcPr>
          <w:p>
            <w:r>
              <w:t>团体第一</w:t>
            </w:r>
          </w:p>
        </w:tc>
        <w:tc>
          <w:tcPr>
            <w:tcW w:type="dxa" w:w="1440"/>
          </w:tcPr>
          <w:p>
            <w:r>
              <w:t>加0.085</w:t>
            </w:r>
          </w:p>
        </w:tc>
        <w:tc>
          <w:tcPr>
            <w:tcW w:type="dxa" w:w="1440"/>
          </w:tcPr>
          <w:p/>
        </w:tc>
        <w:tc>
          <w:tcPr>
            <w:tcW w:type="dxa" w:w="1440"/>
          </w:tcPr>
          <w:p/>
        </w:tc>
        <w:tc>
          <w:tcPr>
            <w:tcW w:type="dxa" w:w="1440"/>
          </w:tcPr>
          <w:p/>
        </w:tc>
        <w:tc>
          <w:tcPr>
            <w:tcW w:type="dxa" w:w="1440"/>
          </w:tcPr>
          <w:p/>
        </w:tc>
      </w:tr>
      <w:tr>
        <w:tc>
          <w:tcPr>
            <w:tcW w:type="dxa" w:w="1440"/>
          </w:tcPr>
          <w:p>
            <w:r>
              <w:t>团体第二</w:t>
            </w:r>
          </w:p>
        </w:tc>
        <w:tc>
          <w:tcPr>
            <w:tcW w:type="dxa" w:w="1440"/>
          </w:tcPr>
          <w:p>
            <w:r>
              <w:t>加0.085</w:t>
            </w:r>
          </w:p>
        </w:tc>
        <w:tc>
          <w:tcPr>
            <w:tcW w:type="dxa" w:w="1440"/>
          </w:tcPr>
          <w:p>
            <w:r>
              <w:t>团体第二</w:t>
            </w:r>
          </w:p>
        </w:tc>
        <w:tc>
          <w:tcPr>
            <w:tcW w:type="dxa" w:w="1440"/>
          </w:tcPr>
          <w:p>
            <w:r>
              <w:t>加0.075</w:t>
            </w:r>
          </w:p>
        </w:tc>
        <w:tc>
          <w:tcPr>
            <w:tcW w:type="dxa" w:w="1440"/>
          </w:tcPr>
          <w:p/>
        </w:tc>
        <w:tc>
          <w:tcPr>
            <w:tcW w:type="dxa" w:w="1440"/>
          </w:tcPr>
          <w:p/>
        </w:tc>
      </w:tr>
      <w:tr>
        <w:tc>
          <w:tcPr>
            <w:tcW w:type="dxa" w:w="1440"/>
          </w:tcPr>
          <w:p>
            <w:r>
              <w:t>团体第三</w:t>
            </w:r>
          </w:p>
        </w:tc>
        <w:tc>
          <w:tcPr>
            <w:tcW w:type="dxa" w:w="1440"/>
          </w:tcPr>
          <w:p>
            <w:r>
              <w:t>加0.075</w:t>
            </w:r>
          </w:p>
        </w:tc>
        <w:tc>
          <w:tcPr>
            <w:tcW w:type="dxa" w:w="1440"/>
          </w:tcPr>
          <w:p>
            <w:r>
              <w:t>团体第三</w:t>
            </w:r>
          </w:p>
        </w:tc>
        <w:tc>
          <w:tcPr>
            <w:tcW w:type="dxa" w:w="1440"/>
          </w:tcPr>
          <w:p>
            <w:r>
              <w:t>加0.05</w:t>
            </w:r>
          </w:p>
        </w:tc>
        <w:tc>
          <w:tcPr>
            <w:tcW w:type="dxa" w:w="1440"/>
          </w:tcPr>
          <w:p/>
        </w:tc>
        <w:tc>
          <w:tcPr>
            <w:tcW w:type="dxa" w:w="1440"/>
          </w:tcPr>
          <w:p/>
        </w:tc>
      </w:tr>
      <w:tr>
        <w:tc>
          <w:tcPr>
            <w:tcW w:type="dxa" w:w="1440"/>
          </w:tcPr>
          <w:p>
            <w:r>
              <w:t>团体第四</w:t>
            </w:r>
          </w:p>
        </w:tc>
        <w:tc>
          <w:tcPr>
            <w:tcW w:type="dxa" w:w="1440"/>
          </w:tcPr>
          <w:p>
            <w:r>
              <w:t>加0.05</w:t>
            </w:r>
          </w:p>
        </w:tc>
        <w:tc>
          <w:tcPr>
            <w:tcW w:type="dxa" w:w="1440"/>
          </w:tcPr>
          <w:p>
            <w:r>
              <w:t>团体第四</w:t>
            </w:r>
          </w:p>
        </w:tc>
        <w:tc>
          <w:tcPr>
            <w:tcW w:type="dxa" w:w="1440"/>
          </w:tcPr>
          <w:p>
            <w:r>
              <w:t>加0.03</w:t>
            </w:r>
          </w:p>
        </w:tc>
        <w:tc>
          <w:tcPr>
            <w:tcW w:type="dxa" w:w="1440"/>
          </w:tcPr>
          <w:p/>
        </w:tc>
        <w:tc>
          <w:tcPr>
            <w:tcW w:type="dxa" w:w="1440"/>
          </w:tcPr>
          <w:p/>
        </w:tc>
      </w:tr>
      <w:tr>
        <w:tc>
          <w:tcPr>
            <w:tcW w:type="dxa" w:w="1440"/>
          </w:tcPr>
          <w:p>
            <w:r>
              <w:t>团体第五</w:t>
            </w:r>
          </w:p>
        </w:tc>
        <w:tc>
          <w:tcPr>
            <w:tcW w:type="dxa" w:w="1440"/>
          </w:tcPr>
          <w:p>
            <w:r>
              <w:t>加0.03</w:t>
            </w:r>
          </w:p>
        </w:tc>
        <w:tc>
          <w:tcPr>
            <w:tcW w:type="dxa" w:w="1440"/>
          </w:tcPr>
          <w:p>
            <w:r>
              <w:t>团体第五</w:t>
            </w:r>
          </w:p>
        </w:tc>
        <w:tc>
          <w:tcPr>
            <w:tcW w:type="dxa" w:w="1440"/>
          </w:tcPr>
          <w:p>
            <w:r>
              <w:t>加0.02</w:t>
            </w:r>
          </w:p>
        </w:tc>
        <w:tc>
          <w:tcPr>
            <w:tcW w:type="dxa" w:w="1440"/>
          </w:tcPr>
          <w:p/>
        </w:tc>
        <w:tc>
          <w:tcPr>
            <w:tcW w:type="dxa" w:w="1440"/>
          </w:tcPr>
          <w:p/>
        </w:tc>
      </w:tr>
      <w:tr>
        <w:tc>
          <w:tcPr>
            <w:tcW w:type="dxa" w:w="1440"/>
          </w:tcPr>
          <w:p>
            <w:r>
              <w:t>国家级二等（银奖）</w:t>
            </w:r>
          </w:p>
        </w:tc>
        <w:tc>
          <w:tcPr>
            <w:tcW w:type="dxa" w:w="1440"/>
          </w:tcPr>
          <w:p>
            <w:r>
              <w:t>团体第一</w:t>
            </w:r>
          </w:p>
        </w:tc>
        <w:tc>
          <w:tcPr>
            <w:tcW w:type="dxa" w:w="1440"/>
          </w:tcPr>
          <w:p>
            <w:r>
              <w:t>加0.085</w:t>
            </w:r>
          </w:p>
        </w:tc>
        <w:tc>
          <w:tcPr>
            <w:tcW w:type="dxa" w:w="1440"/>
          </w:tcPr>
          <w:p>
            <w:r>
              <w:t>独立完成</w:t>
            </w:r>
          </w:p>
        </w:tc>
        <w:tc>
          <w:tcPr>
            <w:tcW w:type="dxa" w:w="1440"/>
          </w:tcPr>
          <w:p>
            <w:r>
              <w:t>加0.085</w:t>
            </w:r>
          </w:p>
        </w:tc>
        <w:tc>
          <w:tcPr>
            <w:tcW w:type="dxa" w:w="1440"/>
          </w:tcPr>
          <w:p>
            <w:r>
              <w:t>0.12÷人数</w:t>
            </w:r>
          </w:p>
        </w:tc>
      </w:tr>
      <w:tr>
        <w:tc>
          <w:tcPr>
            <w:tcW w:type="dxa" w:w="1440"/>
          </w:tcPr>
          <w:p>
            <w:r>
              <w:t>团体第一</w:t>
            </w:r>
          </w:p>
        </w:tc>
        <w:tc>
          <w:tcPr>
            <w:tcW w:type="dxa" w:w="1440"/>
          </w:tcPr>
          <w:p>
            <w:r>
              <w:t>加0.075</w:t>
            </w:r>
          </w:p>
        </w:tc>
        <w:tc>
          <w:tcPr>
            <w:tcW w:type="dxa" w:w="1440"/>
          </w:tcPr>
          <w:p/>
        </w:tc>
        <w:tc>
          <w:tcPr>
            <w:tcW w:type="dxa" w:w="1440"/>
          </w:tcPr>
          <w:p/>
        </w:tc>
        <w:tc>
          <w:tcPr>
            <w:tcW w:type="dxa" w:w="1440"/>
          </w:tcPr>
          <w:p/>
        </w:tc>
        <w:tc>
          <w:tcPr>
            <w:tcW w:type="dxa" w:w="1440"/>
          </w:tcPr>
          <w:p/>
        </w:tc>
      </w:tr>
      <w:tr>
        <w:tc>
          <w:tcPr>
            <w:tcW w:type="dxa" w:w="1440"/>
          </w:tcPr>
          <w:p>
            <w:r>
              <w:t>团体第二</w:t>
            </w:r>
          </w:p>
        </w:tc>
        <w:tc>
          <w:tcPr>
            <w:tcW w:type="dxa" w:w="1440"/>
          </w:tcPr>
          <w:p>
            <w:r>
              <w:t>加0.075</w:t>
            </w:r>
          </w:p>
        </w:tc>
        <w:tc>
          <w:tcPr>
            <w:tcW w:type="dxa" w:w="1440"/>
          </w:tcPr>
          <w:p>
            <w:r>
              <w:t>团体第二</w:t>
            </w:r>
          </w:p>
        </w:tc>
        <w:tc>
          <w:tcPr>
            <w:tcW w:type="dxa" w:w="1440"/>
          </w:tcPr>
          <w:p>
            <w:r>
              <w:t>加0.05</w:t>
            </w:r>
          </w:p>
        </w:tc>
        <w:tc>
          <w:tcPr>
            <w:tcW w:type="dxa" w:w="1440"/>
          </w:tcPr>
          <w:p/>
        </w:tc>
        <w:tc>
          <w:tcPr>
            <w:tcW w:type="dxa" w:w="1440"/>
          </w:tcPr>
          <w:p/>
        </w:tc>
      </w:tr>
      <w:tr>
        <w:tc>
          <w:tcPr>
            <w:tcW w:type="dxa" w:w="1440"/>
          </w:tcPr>
          <w:p>
            <w:r>
              <w:t>团体第三</w:t>
            </w:r>
          </w:p>
        </w:tc>
        <w:tc>
          <w:tcPr>
            <w:tcW w:type="dxa" w:w="1440"/>
          </w:tcPr>
          <w:p>
            <w:r>
              <w:t>加0.05</w:t>
            </w:r>
          </w:p>
        </w:tc>
        <w:tc>
          <w:tcPr>
            <w:tcW w:type="dxa" w:w="1440"/>
          </w:tcPr>
          <w:p>
            <w:r>
              <w:t>团体第三</w:t>
            </w:r>
          </w:p>
        </w:tc>
        <w:tc>
          <w:tcPr>
            <w:tcW w:type="dxa" w:w="1440"/>
          </w:tcPr>
          <w:p>
            <w:r>
              <w:t>加0.03</w:t>
            </w:r>
          </w:p>
        </w:tc>
        <w:tc>
          <w:tcPr>
            <w:tcW w:type="dxa" w:w="1440"/>
          </w:tcPr>
          <w:p/>
        </w:tc>
        <w:tc>
          <w:tcPr>
            <w:tcW w:type="dxa" w:w="1440"/>
          </w:tcPr>
          <w:p/>
        </w:tc>
      </w:tr>
      <w:tr>
        <w:tc>
          <w:tcPr>
            <w:tcW w:type="dxa" w:w="1440"/>
          </w:tcPr>
          <w:p>
            <w:r>
              <w:t>团体第四</w:t>
            </w:r>
          </w:p>
        </w:tc>
        <w:tc>
          <w:tcPr>
            <w:tcW w:type="dxa" w:w="1440"/>
          </w:tcPr>
          <w:p>
            <w:r>
              <w:t>加0.03</w:t>
            </w:r>
          </w:p>
        </w:tc>
        <w:tc>
          <w:tcPr>
            <w:tcW w:type="dxa" w:w="1440"/>
          </w:tcPr>
          <w:p>
            <w:r>
              <w:t>团体第四</w:t>
            </w:r>
          </w:p>
        </w:tc>
        <w:tc>
          <w:tcPr>
            <w:tcW w:type="dxa" w:w="1440"/>
          </w:tcPr>
          <w:p>
            <w:r>
              <w:t>加0.02</w:t>
            </w:r>
          </w:p>
        </w:tc>
        <w:tc>
          <w:tcPr>
            <w:tcW w:type="dxa" w:w="1440"/>
          </w:tcPr>
          <w:p/>
        </w:tc>
        <w:tc>
          <w:tcPr>
            <w:tcW w:type="dxa" w:w="1440"/>
          </w:tcPr>
          <w:p/>
        </w:tc>
      </w:tr>
      <w:tr>
        <w:tc>
          <w:tcPr>
            <w:tcW w:type="dxa" w:w="1440"/>
          </w:tcPr>
          <w:p>
            <w:r>
              <w:t>团体第五</w:t>
            </w:r>
          </w:p>
        </w:tc>
        <w:tc>
          <w:tcPr>
            <w:tcW w:type="dxa" w:w="1440"/>
          </w:tcPr>
          <w:p>
            <w:r>
              <w:t>加0.02</w:t>
            </w:r>
          </w:p>
        </w:tc>
        <w:tc>
          <w:tcPr>
            <w:tcW w:type="dxa" w:w="1440"/>
          </w:tcPr>
          <w:p>
            <w:r>
              <w:t>团体第五</w:t>
            </w:r>
          </w:p>
        </w:tc>
        <w:tc>
          <w:tcPr>
            <w:tcW w:type="dxa" w:w="1440"/>
          </w:tcPr>
          <w:p>
            <w:r>
              <w:t>加0.01</w:t>
            </w:r>
          </w:p>
        </w:tc>
        <w:tc>
          <w:tcPr>
            <w:tcW w:type="dxa" w:w="1440"/>
          </w:tcPr>
          <w:p/>
        </w:tc>
        <w:tc>
          <w:tcPr>
            <w:tcW w:type="dxa" w:w="1440"/>
          </w:tcPr>
          <w:p/>
        </w:tc>
      </w:tr>
      <w:tr>
        <w:tc>
          <w:tcPr>
            <w:tcW w:type="dxa" w:w="1440"/>
          </w:tcPr>
          <w:p>
            <w:r>
              <w:t>省级特等</w:t>
            </w:r>
          </w:p>
        </w:tc>
        <w:tc>
          <w:tcPr>
            <w:tcW w:type="dxa" w:w="1440"/>
          </w:tcPr>
          <w:p>
            <w:r>
              <w:t>/</w:t>
            </w:r>
          </w:p>
        </w:tc>
        <w:tc>
          <w:tcPr>
            <w:tcW w:type="dxa" w:w="1440"/>
          </w:tcPr>
          <w:p>
            <w:r>
              <w:t>独立完成</w:t>
            </w:r>
          </w:p>
        </w:tc>
        <w:tc>
          <w:tcPr>
            <w:tcW w:type="dxa" w:w="1440"/>
          </w:tcPr>
          <w:p>
            <w:r>
              <w:t>加0.05</w:t>
            </w:r>
          </w:p>
        </w:tc>
        <w:tc>
          <w:tcPr>
            <w:tcW w:type="dxa" w:w="1440"/>
          </w:tcPr>
          <w:p>
            <w:r>
              <w:t>/</w:t>
            </w:r>
          </w:p>
        </w:tc>
        <w:tc>
          <w:tcPr>
            <w:tcW w:type="dxa" w:w="1440"/>
          </w:tcPr>
          <w:p/>
        </w:tc>
      </w:tr>
      <w:tr>
        <w:tc>
          <w:tcPr>
            <w:tcW w:type="dxa" w:w="1440"/>
          </w:tcPr>
          <w:p>
            <w:r>
              <w:t>团体第一</w:t>
            </w:r>
          </w:p>
        </w:tc>
        <w:tc>
          <w:tcPr>
            <w:tcW w:type="dxa" w:w="1440"/>
          </w:tcPr>
          <w:p>
            <w:r>
              <w:t>加0.04</w:t>
            </w:r>
          </w:p>
        </w:tc>
        <w:tc>
          <w:tcPr>
            <w:tcW w:type="dxa" w:w="1440"/>
          </w:tcPr>
          <w:p/>
        </w:tc>
        <w:tc>
          <w:tcPr>
            <w:tcW w:type="dxa" w:w="1440"/>
          </w:tcPr>
          <w:p/>
        </w:tc>
        <w:tc>
          <w:tcPr>
            <w:tcW w:type="dxa" w:w="1440"/>
          </w:tcPr>
          <w:p/>
        </w:tc>
        <w:tc>
          <w:tcPr>
            <w:tcW w:type="dxa" w:w="1440"/>
          </w:tcPr>
          <w:p/>
        </w:tc>
      </w:tr>
      <w:tr>
        <w:tc>
          <w:tcPr>
            <w:tcW w:type="dxa" w:w="1440"/>
          </w:tcPr>
          <w:p>
            <w:r>
              <w:t>团体第二</w:t>
            </w:r>
          </w:p>
        </w:tc>
        <w:tc>
          <w:tcPr>
            <w:tcW w:type="dxa" w:w="1440"/>
          </w:tcPr>
          <w:p>
            <w:r>
              <w:t>加0.03</w:t>
            </w:r>
          </w:p>
        </w:tc>
        <w:tc>
          <w:tcPr>
            <w:tcW w:type="dxa" w:w="1440"/>
          </w:tcPr>
          <w:p/>
        </w:tc>
        <w:tc>
          <w:tcPr>
            <w:tcW w:type="dxa" w:w="1440"/>
          </w:tcPr>
          <w:p/>
        </w:tc>
        <w:tc>
          <w:tcPr>
            <w:tcW w:type="dxa" w:w="1440"/>
          </w:tcPr>
          <w:p/>
        </w:tc>
        <w:tc>
          <w:tcPr>
            <w:tcW w:type="dxa" w:w="1440"/>
          </w:tcPr>
          <w:p/>
        </w:tc>
      </w:tr>
      <w:tr>
        <w:tc>
          <w:tcPr>
            <w:tcW w:type="dxa" w:w="1440"/>
          </w:tcPr>
          <w:p>
            <w:r>
              <w:t>省级一等（金奖）</w:t>
            </w:r>
          </w:p>
        </w:tc>
        <w:tc>
          <w:tcPr>
            <w:tcW w:type="dxa" w:w="1440"/>
          </w:tcPr>
          <w:p>
            <w:r>
              <w:t>团体第一</w:t>
            </w:r>
          </w:p>
        </w:tc>
        <w:tc>
          <w:tcPr>
            <w:tcW w:type="dxa" w:w="1440"/>
          </w:tcPr>
          <w:p>
            <w:r>
              <w:t>加0.04</w:t>
            </w:r>
          </w:p>
        </w:tc>
        <w:tc>
          <w:tcPr>
            <w:tcW w:type="dxa" w:w="1440"/>
          </w:tcPr>
          <w:p>
            <w:r>
              <w:t>独立完成</w:t>
            </w:r>
          </w:p>
        </w:tc>
        <w:tc>
          <w:tcPr>
            <w:tcW w:type="dxa" w:w="1440"/>
          </w:tcPr>
          <w:p>
            <w:r>
              <w:t>加0.04</w:t>
            </w:r>
          </w:p>
        </w:tc>
        <w:tc>
          <w:tcPr>
            <w:tcW w:type="dxa" w:w="1440"/>
          </w:tcPr>
          <w:p>
            <w:r>
              <w:t>0.04÷人数</w:t>
            </w:r>
          </w:p>
        </w:tc>
      </w:tr>
      <w:tr>
        <w:tc>
          <w:tcPr>
            <w:tcW w:type="dxa" w:w="1440"/>
          </w:tcPr>
          <w:p>
            <w:r>
              <w:t>团体第二</w:t>
            </w:r>
          </w:p>
        </w:tc>
        <w:tc>
          <w:tcPr>
            <w:tcW w:type="dxa" w:w="1440"/>
          </w:tcPr>
          <w:p>
            <w:r>
              <w:t>加0.03</w:t>
            </w:r>
          </w:p>
        </w:tc>
        <w:tc>
          <w:tcPr>
            <w:tcW w:type="dxa" w:w="1440"/>
          </w:tcPr>
          <w:p>
            <w:r>
              <w:t>团体第一</w:t>
            </w:r>
          </w:p>
        </w:tc>
        <w:tc>
          <w:tcPr>
            <w:tcW w:type="dxa" w:w="1440"/>
          </w:tcPr>
          <w:p>
            <w:r>
              <w:t>加0.03</w:t>
            </w:r>
          </w:p>
        </w:tc>
        <w:tc>
          <w:tcPr>
            <w:tcW w:type="dxa" w:w="1440"/>
          </w:tcPr>
          <w:p/>
        </w:tc>
        <w:tc>
          <w:tcPr>
            <w:tcW w:type="dxa" w:w="1440"/>
          </w:tcPr>
          <w:p/>
        </w:tc>
      </w:tr>
      <w:tr>
        <w:tc>
          <w:tcPr>
            <w:tcW w:type="dxa" w:w="1440"/>
          </w:tcPr>
          <w:p>
            <w:r>
              <w:t>团体第三</w:t>
            </w:r>
          </w:p>
        </w:tc>
        <w:tc>
          <w:tcPr>
            <w:tcW w:type="dxa" w:w="1440"/>
          </w:tcPr>
          <w:p>
            <w:r>
              <w:t>加0.015</w:t>
            </w:r>
          </w:p>
        </w:tc>
        <w:tc>
          <w:tcPr>
            <w:tcW w:type="dxa" w:w="1440"/>
          </w:tcPr>
          <w:p>
            <w:r>
              <w:t>团体第二</w:t>
            </w:r>
          </w:p>
        </w:tc>
        <w:tc>
          <w:tcPr>
            <w:tcW w:type="dxa" w:w="1440"/>
          </w:tcPr>
          <w:p>
            <w:r>
              <w:t>加0.015</w:t>
            </w:r>
          </w:p>
        </w:tc>
        <w:tc>
          <w:tcPr>
            <w:tcW w:type="dxa" w:w="1440"/>
          </w:tcPr>
          <w:p/>
        </w:tc>
        <w:tc>
          <w:tcPr>
            <w:tcW w:type="dxa" w:w="1440"/>
          </w:tcPr>
          <w:p/>
        </w:tc>
      </w:tr>
    </w:tbl>
    <w:p>
      <w:r>
        <w:t>（3）美国大学生数学建模大赛（MCM/ICM）加分分值应按下表所列标准执行：</w:t>
      </w:r>
    </w:p>
    <w:tbl>
      <w:tblPr>
        <w:tblStyle w:val="TableGrid"/>
        <w:tblW w:type="auto" w:w="0"/>
        <w:tblLook w:firstColumn="1" w:firstRow="1" w:lastColumn="0" w:lastRow="0" w:noHBand="0" w:noVBand="1" w:val="04A0"/>
      </w:tblPr>
      <w:tblGrid>
        <w:gridCol w:w="4320"/>
        <w:gridCol w:w="4320"/>
      </w:tblGrid>
      <w:tr>
        <w:tc>
          <w:tcPr>
            <w:tcW w:type="dxa" w:w="4320"/>
          </w:tcPr>
          <w:p>
            <w:r>
              <w:t>美国大学生数学建模大赛（MCM / ICM）</w:t>
            </w:r>
          </w:p>
        </w:tc>
        <w:tc>
          <w:tcPr>
            <w:tcW w:type="dxa" w:w="4320"/>
          </w:tcPr>
          <w:p>
            <w:r>
              <w:t>加分值</w:t>
            </w:r>
          </w:p>
        </w:tc>
      </w:tr>
      <w:tr>
        <w:tc>
          <w:tcPr>
            <w:tcW w:type="dxa" w:w="4320"/>
          </w:tcPr>
          <w:p>
            <w:r>
              <w:t>Outstanding Winner国际特等奖</w:t>
            </w:r>
          </w:p>
        </w:tc>
        <w:tc>
          <w:tcPr>
            <w:tcW w:type="dxa" w:w="4320"/>
          </w:tcPr>
          <w:p>
            <w:r>
              <w:t>0.2 ÷人数</w:t>
            </w:r>
          </w:p>
        </w:tc>
      </w:tr>
      <w:tr>
        <w:tc>
          <w:tcPr>
            <w:tcW w:type="dxa" w:w="4320"/>
          </w:tcPr>
          <w:p>
            <w:r>
              <w:t>Finalist国际特等奖提名</w:t>
            </w:r>
          </w:p>
        </w:tc>
        <w:tc>
          <w:tcPr>
            <w:tcW w:type="dxa" w:w="4320"/>
          </w:tcPr>
          <w:p>
            <w:r>
              <w:t>0.2 ÷人数</w:t>
            </w:r>
          </w:p>
        </w:tc>
      </w:tr>
      <w:tr>
        <w:tc>
          <w:tcPr>
            <w:tcW w:type="dxa" w:w="4320"/>
          </w:tcPr>
          <w:p>
            <w:r>
              <w:t>Meritorious Winner国际一等奖</w:t>
            </w:r>
          </w:p>
        </w:tc>
        <w:tc>
          <w:tcPr>
            <w:tcW w:type="dxa" w:w="4320"/>
          </w:tcPr>
          <w:p>
            <w:r>
              <w:t>0.12 ÷人数</w:t>
            </w:r>
          </w:p>
        </w:tc>
      </w:tr>
      <w:tr>
        <w:tc>
          <w:tcPr>
            <w:tcW w:type="dxa" w:w="4320"/>
          </w:tcPr>
          <w:p>
            <w:r>
              <w:t>Honorable Mention国际二等奖</w:t>
            </w:r>
          </w:p>
        </w:tc>
        <w:tc>
          <w:tcPr>
            <w:tcW w:type="dxa" w:w="4320"/>
          </w:tcPr>
          <w:p>
            <w:r>
              <w:t>0.04 ÷人数</w:t>
            </w:r>
          </w:p>
        </w:tc>
      </w:tr>
    </w:tbl>
    <w:p>
      <w:r>
        <w:t>（4）南京大学普通全日制在校本科生，如在校期间获得世界比赛、全国比赛对应奖项可申请加分，详情及申请程序参考《南京大学推荐优秀应届本科毕业生免试攻读研究生学分绩加分办法》，体育竞赛加分不得累加，只能选取其中一次赛事加分。</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竞赛类型</w:t>
            </w:r>
          </w:p>
        </w:tc>
        <w:tc>
          <w:tcPr>
            <w:tcW w:type="dxa" w:w="1440"/>
          </w:tcPr>
          <w:p>
            <w:r>
              <w:t>第一名加分值</w:t>
            </w:r>
          </w:p>
        </w:tc>
        <w:tc>
          <w:tcPr>
            <w:tcW w:type="dxa" w:w="1440"/>
          </w:tcPr>
          <w:p>
            <w:r>
              <w:t>第二名加分值</w:t>
            </w:r>
          </w:p>
        </w:tc>
        <w:tc>
          <w:tcPr>
            <w:tcW w:type="dxa" w:w="1440"/>
          </w:tcPr>
          <w:p>
            <w:r>
              <w:t>第三名加分值</w:t>
            </w:r>
          </w:p>
        </w:tc>
        <w:tc>
          <w:tcPr>
            <w:tcW w:type="dxa" w:w="1440"/>
          </w:tcPr>
          <w:p>
            <w:r>
              <w:t>第四名加分值</w:t>
            </w:r>
          </w:p>
        </w:tc>
        <w:tc>
          <w:tcPr>
            <w:tcW w:type="dxa" w:w="1440"/>
          </w:tcPr>
          <w:p>
            <w:r>
              <w:t>第五名加分值</w:t>
            </w:r>
          </w:p>
        </w:tc>
      </w:tr>
      <w:tr>
        <w:tc>
          <w:tcPr>
            <w:tcW w:type="dxa" w:w="1440"/>
          </w:tcPr>
          <w:p>
            <w:r>
              <w:t>世界比赛</w:t>
            </w:r>
          </w:p>
        </w:tc>
        <w:tc>
          <w:tcPr>
            <w:tcW w:type="dxa" w:w="1440"/>
          </w:tcPr>
          <w:p>
            <w:r>
              <w:t>0.3</w:t>
            </w:r>
          </w:p>
        </w:tc>
        <w:tc>
          <w:tcPr>
            <w:tcW w:type="dxa" w:w="1440"/>
          </w:tcPr>
          <w:p>
            <w:r>
              <w:t>0.25</w:t>
            </w:r>
          </w:p>
        </w:tc>
        <w:tc>
          <w:tcPr>
            <w:tcW w:type="dxa" w:w="1440"/>
          </w:tcPr>
          <w:p>
            <w:r>
              <w:t>0.2</w:t>
            </w:r>
          </w:p>
        </w:tc>
        <w:tc>
          <w:tcPr>
            <w:tcW w:type="dxa" w:w="1440"/>
          </w:tcPr>
          <w:p>
            <w:r>
              <w:t>0.1</w:t>
            </w:r>
          </w:p>
        </w:tc>
        <w:tc>
          <w:tcPr>
            <w:tcW w:type="dxa" w:w="1440"/>
          </w:tcPr>
          <w:p>
            <w:r>
              <w:t>0.05</w:t>
            </w:r>
          </w:p>
        </w:tc>
      </w:tr>
      <w:tr>
        <w:tc>
          <w:tcPr>
            <w:tcW w:type="dxa" w:w="1440"/>
          </w:tcPr>
          <w:p>
            <w:r>
              <w:t>全国学生青年运动会</w:t>
            </w:r>
          </w:p>
        </w:tc>
        <w:tc>
          <w:tcPr>
            <w:tcW w:type="dxa" w:w="1440"/>
          </w:tcPr>
          <w:p>
            <w:r>
              <w:t>0.2</w:t>
            </w:r>
          </w:p>
        </w:tc>
        <w:tc>
          <w:tcPr>
            <w:tcW w:type="dxa" w:w="1440"/>
          </w:tcPr>
          <w:p>
            <w:r>
              <w:t>0.1</w:t>
            </w:r>
          </w:p>
        </w:tc>
        <w:tc>
          <w:tcPr>
            <w:tcW w:type="dxa" w:w="1440"/>
          </w:tcPr>
          <w:p>
            <w:r>
              <w:t>0.05</w:t>
            </w:r>
          </w:p>
        </w:tc>
        <w:tc>
          <w:tcPr>
            <w:tcW w:type="dxa" w:w="1440"/>
          </w:tcPr>
          <w:p>
            <w:r>
              <w:t>0.03</w:t>
            </w:r>
          </w:p>
        </w:tc>
        <w:tc>
          <w:tcPr>
            <w:tcW w:type="dxa" w:w="1440"/>
          </w:tcPr>
          <w:p>
            <w:r>
              <w:t>0.02</w:t>
            </w:r>
          </w:p>
        </w:tc>
      </w:tr>
      <w:tr>
        <w:tc>
          <w:tcPr>
            <w:tcW w:type="dxa" w:w="1440"/>
          </w:tcPr>
          <w:p>
            <w:r>
              <w:t>全国比赛</w:t>
            </w:r>
          </w:p>
        </w:tc>
        <w:tc>
          <w:tcPr>
            <w:tcW w:type="dxa" w:w="1440"/>
          </w:tcPr>
          <w:p>
            <w:r>
              <w:t>0.12</w:t>
            </w:r>
          </w:p>
        </w:tc>
        <w:tc>
          <w:tcPr>
            <w:tcW w:type="dxa" w:w="1440"/>
          </w:tcPr>
          <w:p>
            <w:r>
              <w:t>0.06</w:t>
            </w:r>
          </w:p>
        </w:tc>
        <w:tc>
          <w:tcPr>
            <w:tcW w:type="dxa" w:w="1440"/>
          </w:tcPr>
          <w:p>
            <w:r>
              <w:t>0.03</w:t>
            </w:r>
          </w:p>
        </w:tc>
        <w:tc>
          <w:tcPr>
            <w:tcW w:type="dxa" w:w="1440"/>
          </w:tcPr>
          <w:p>
            <w:r>
              <w:t>0.02</w:t>
            </w:r>
          </w:p>
        </w:tc>
        <w:tc>
          <w:tcPr>
            <w:tcW w:type="dxa" w:w="1440"/>
          </w:tcPr>
          <w:p>
            <w:r>
              <w:t>0.01</w:t>
            </w:r>
          </w:p>
        </w:tc>
      </w:tr>
      <w:tr>
        <w:tc>
          <w:tcPr>
            <w:tcW w:type="dxa" w:w="1440"/>
          </w:tcPr>
          <w:p>
            <w:r>
              <w:t>江苏省运动会（高校部）</w:t>
            </w:r>
          </w:p>
        </w:tc>
        <w:tc>
          <w:tcPr>
            <w:tcW w:type="dxa" w:w="1440"/>
          </w:tcPr>
          <w:p>
            <w:r>
              <w:t>0.025</w:t>
            </w:r>
          </w:p>
        </w:tc>
        <w:tc>
          <w:tcPr>
            <w:tcW w:type="dxa" w:w="1440"/>
          </w:tcPr>
          <w:p>
            <w:r>
              <w:t>/</w:t>
            </w:r>
          </w:p>
        </w:tc>
        <w:tc>
          <w:tcPr>
            <w:tcW w:type="dxa" w:w="1440"/>
          </w:tcPr>
          <w:p>
            <w:r>
              <w:t>/</w:t>
            </w:r>
          </w:p>
        </w:tc>
        <w:tc>
          <w:tcPr>
            <w:tcW w:type="dxa" w:w="1440"/>
          </w:tcPr>
          <w:p>
            <w:r>
              <w:t>/</w:t>
            </w:r>
          </w:p>
        </w:tc>
        <w:tc>
          <w:tcPr>
            <w:tcW w:type="dxa" w:w="1440"/>
          </w:tcPr>
          <w:p>
            <w:r>
              <w:t>/</w:t>
            </w:r>
          </w:p>
        </w:tc>
      </w:tr>
      <w:tr>
        <w:tc>
          <w:tcPr>
            <w:tcW w:type="dxa" w:w="1440"/>
          </w:tcPr>
          <w:p>
            <w:r>
              <w:t>省级比赛</w:t>
            </w:r>
          </w:p>
        </w:tc>
        <w:tc>
          <w:tcPr>
            <w:tcW w:type="dxa" w:w="1440"/>
          </w:tcPr>
          <w:p>
            <w:r>
              <w:t>0.01</w:t>
            </w:r>
          </w:p>
        </w:tc>
        <w:tc>
          <w:tcPr>
            <w:tcW w:type="dxa" w:w="1440"/>
          </w:tcPr>
          <w:p>
            <w:r>
              <w:t>/</w:t>
            </w:r>
          </w:p>
        </w:tc>
        <w:tc>
          <w:tcPr>
            <w:tcW w:type="dxa" w:w="1440"/>
          </w:tcPr>
          <w:p>
            <w:r>
              <w:t>/</w:t>
            </w:r>
          </w:p>
        </w:tc>
        <w:tc>
          <w:tcPr>
            <w:tcW w:type="dxa" w:w="1440"/>
          </w:tcPr>
          <w:p>
            <w:r>
              <w:t>/</w:t>
            </w:r>
          </w:p>
        </w:tc>
        <w:tc>
          <w:tcPr>
            <w:tcW w:type="dxa" w:w="1440"/>
          </w:tcPr>
          <w:p>
            <w:r>
              <w:t>/</w:t>
            </w:r>
          </w:p>
        </w:tc>
      </w:tr>
    </w:tbl>
    <w:p>
      <w:r>
        <w:t>（5）参军入伍服兵役的本科生按照《南京大学大学生征兵工作实施细则》的要求执行，服役期间的成果由党委人民武装部进行认定。</w:t>
      </w:r>
    </w:p>
    <w:p>
      <w:r>
        <w:t>（6）《南京大学推荐优秀应届本科毕业生免试攻读研究生学分绩加分办法》中规定的其他加分情况。</w:t>
      </w:r>
    </w:p>
    <w:p>
      <w:r>
        <w:t>2、为加强数学科研人才的引导和培养，在《南京大学推荐优秀应届本科毕业生免试攻读研究生学分绩加分办法》中所列内容的基础上，学院将对学科专业竞赛，即丘成桐大学生数学竞赛（以下简称“丘赛”）、阿里巴巴全球数学竞赛和全国大学生数学竞赛的获奖同学给予推免学分绩加分，加分办法如下：</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丘赛个人赛获奖等级</w:t>
            </w:r>
          </w:p>
        </w:tc>
        <w:tc>
          <w:tcPr>
            <w:tcW w:type="dxa" w:w="2160"/>
          </w:tcPr>
          <w:p>
            <w:r>
              <w:t>加分值</w:t>
            </w:r>
          </w:p>
        </w:tc>
        <w:tc>
          <w:tcPr>
            <w:tcW w:type="dxa" w:w="2160"/>
          </w:tcPr>
          <w:p>
            <w:r>
              <w:t>丘赛团体赛获奖等级</w:t>
            </w:r>
          </w:p>
        </w:tc>
        <w:tc>
          <w:tcPr>
            <w:tcW w:type="dxa" w:w="2160"/>
          </w:tcPr>
          <w:p>
            <w:r>
              <w:t>加分值</w:t>
            </w:r>
          </w:p>
        </w:tc>
      </w:tr>
      <w:tr>
        <w:tc>
          <w:tcPr>
            <w:tcW w:type="dxa" w:w="2160"/>
          </w:tcPr>
          <w:p>
            <w:r>
              <w:t>金奖</w:t>
            </w:r>
          </w:p>
        </w:tc>
        <w:tc>
          <w:tcPr>
            <w:tcW w:type="dxa" w:w="2160"/>
          </w:tcPr>
          <w:p>
            <w:r>
              <w:t>0.1</w:t>
            </w:r>
          </w:p>
        </w:tc>
        <w:tc>
          <w:tcPr>
            <w:tcW w:type="dxa" w:w="2160"/>
          </w:tcPr>
          <w:p>
            <w:r>
              <w:t>金奖</w:t>
            </w:r>
          </w:p>
        </w:tc>
        <w:tc>
          <w:tcPr>
            <w:tcW w:type="dxa" w:w="2160"/>
          </w:tcPr>
          <w:p>
            <w:r>
              <w:t>每人0.1</w:t>
            </w:r>
          </w:p>
        </w:tc>
      </w:tr>
      <w:tr>
        <w:tc>
          <w:tcPr>
            <w:tcW w:type="dxa" w:w="2160"/>
          </w:tcPr>
          <w:p>
            <w:r>
              <w:t>银奖</w:t>
            </w:r>
          </w:p>
        </w:tc>
        <w:tc>
          <w:tcPr>
            <w:tcW w:type="dxa" w:w="2160"/>
          </w:tcPr>
          <w:p>
            <w:r>
              <w:t>0.08</w:t>
            </w:r>
          </w:p>
        </w:tc>
        <w:tc>
          <w:tcPr>
            <w:tcW w:type="dxa" w:w="2160"/>
          </w:tcPr>
          <w:p>
            <w:r>
              <w:t>银奖</w:t>
            </w:r>
          </w:p>
        </w:tc>
        <w:tc>
          <w:tcPr>
            <w:tcW w:type="dxa" w:w="2160"/>
          </w:tcPr>
          <w:p>
            <w:r>
              <w:t>每人0.08</w:t>
            </w:r>
          </w:p>
        </w:tc>
      </w:tr>
      <w:tr>
        <w:tc>
          <w:tcPr>
            <w:tcW w:type="dxa" w:w="2160"/>
          </w:tcPr>
          <w:p>
            <w:r>
              <w:t>铜奖</w:t>
            </w:r>
          </w:p>
        </w:tc>
        <w:tc>
          <w:tcPr>
            <w:tcW w:type="dxa" w:w="2160"/>
          </w:tcPr>
          <w:p>
            <w:r>
              <w:t>0.06</w:t>
            </w:r>
          </w:p>
        </w:tc>
        <w:tc>
          <w:tcPr>
            <w:tcW w:type="dxa" w:w="2160"/>
          </w:tcPr>
          <w:p>
            <w:r>
              <w:t>铜奖</w:t>
            </w:r>
          </w:p>
        </w:tc>
        <w:tc>
          <w:tcPr>
            <w:tcW w:type="dxa" w:w="2160"/>
          </w:tcPr>
          <w:p>
            <w:r>
              <w:t>每人0.06</w:t>
            </w:r>
          </w:p>
        </w:tc>
      </w:tr>
      <w:tr>
        <w:tc>
          <w:tcPr>
            <w:tcW w:type="dxa" w:w="2160"/>
          </w:tcPr>
          <w:p>
            <w:r>
              <w:t>优胜奖</w:t>
            </w:r>
          </w:p>
        </w:tc>
        <w:tc>
          <w:tcPr>
            <w:tcW w:type="dxa" w:w="2160"/>
          </w:tcPr>
          <w:p>
            <w:r>
              <w:t>0.05</w:t>
            </w:r>
          </w:p>
        </w:tc>
        <w:tc>
          <w:tcPr>
            <w:tcW w:type="dxa" w:w="2160"/>
          </w:tcPr>
          <w:p>
            <w:r>
              <w:t>优胜奖</w:t>
            </w:r>
          </w:p>
        </w:tc>
        <w:tc>
          <w:tcPr>
            <w:tcW w:type="dxa" w:w="2160"/>
          </w:tcPr>
          <w:p>
            <w:r>
              <w:t>每人0.05</w:t>
            </w:r>
          </w:p>
        </w:tc>
      </w:tr>
      <w:tr>
        <w:tc>
          <w:tcPr>
            <w:tcW w:type="dxa" w:w="2160"/>
          </w:tcPr>
          <w:p>
            <w:r>
              <w:t>（此行无内容）</w:t>
            </w:r>
          </w:p>
        </w:tc>
        <w:tc>
          <w:tcPr>
            <w:tcW w:type="dxa" w:w="2160"/>
          </w:tcPr>
          <w:p/>
        </w:tc>
        <w:tc>
          <w:tcPr>
            <w:tcW w:type="dxa" w:w="2160"/>
          </w:tcPr>
          <w:p/>
        </w:tc>
        <w:tc>
          <w:tcPr>
            <w:tcW w:type="dxa" w:w="2160"/>
          </w:tcPr>
          <w:p/>
        </w:tc>
      </w:tr>
      <w:tr>
        <w:tc>
          <w:tcPr>
            <w:tcW w:type="dxa" w:w="2160"/>
          </w:tcPr>
          <w:p>
            <w:r>
              <w:t>阿里巴巴全球数学竞赛获奖等级</w:t>
            </w:r>
          </w:p>
        </w:tc>
        <w:tc>
          <w:tcPr>
            <w:tcW w:type="dxa" w:w="2160"/>
          </w:tcPr>
          <w:p>
            <w:r>
              <w:t>加分值</w:t>
            </w:r>
          </w:p>
        </w:tc>
        <w:tc>
          <w:tcPr>
            <w:tcW w:type="dxa" w:w="2160"/>
          </w:tcPr>
          <w:p/>
        </w:tc>
        <w:tc>
          <w:tcPr>
            <w:tcW w:type="dxa" w:w="2160"/>
          </w:tcPr>
          <w:p/>
        </w:tc>
      </w:tr>
      <w:tr>
        <w:tc>
          <w:tcPr>
            <w:tcW w:type="dxa" w:w="2160"/>
          </w:tcPr>
          <w:p>
            <w:r>
              <w:t>金奖</w:t>
            </w:r>
          </w:p>
        </w:tc>
        <w:tc>
          <w:tcPr>
            <w:tcW w:type="dxa" w:w="2160"/>
          </w:tcPr>
          <w:p>
            <w:r>
              <w:t>0.1</w:t>
            </w:r>
          </w:p>
        </w:tc>
        <w:tc>
          <w:tcPr>
            <w:tcW w:type="dxa" w:w="2160"/>
          </w:tcPr>
          <w:p/>
        </w:tc>
        <w:tc>
          <w:tcPr>
            <w:tcW w:type="dxa" w:w="2160"/>
          </w:tcPr>
          <w:p/>
        </w:tc>
      </w:tr>
      <w:tr>
        <w:tc>
          <w:tcPr>
            <w:tcW w:type="dxa" w:w="2160"/>
          </w:tcPr>
          <w:p>
            <w:r>
              <w:t>银奖</w:t>
            </w:r>
          </w:p>
        </w:tc>
        <w:tc>
          <w:tcPr>
            <w:tcW w:type="dxa" w:w="2160"/>
          </w:tcPr>
          <w:p>
            <w:r>
              <w:t>0.08</w:t>
            </w:r>
          </w:p>
        </w:tc>
        <w:tc>
          <w:tcPr>
            <w:tcW w:type="dxa" w:w="2160"/>
          </w:tcPr>
          <w:p/>
        </w:tc>
        <w:tc>
          <w:tcPr>
            <w:tcW w:type="dxa" w:w="2160"/>
          </w:tcPr>
          <w:p/>
        </w:tc>
      </w:tr>
      <w:tr>
        <w:tc>
          <w:tcPr>
            <w:tcW w:type="dxa" w:w="2160"/>
          </w:tcPr>
          <w:p>
            <w:r>
              <w:t>铜奖</w:t>
            </w:r>
          </w:p>
        </w:tc>
        <w:tc>
          <w:tcPr>
            <w:tcW w:type="dxa" w:w="2160"/>
          </w:tcPr>
          <w:p>
            <w:r>
              <w:t>0.06</w:t>
            </w:r>
          </w:p>
        </w:tc>
        <w:tc>
          <w:tcPr>
            <w:tcW w:type="dxa" w:w="2160"/>
          </w:tcPr>
          <w:p/>
        </w:tc>
        <w:tc>
          <w:tcPr>
            <w:tcW w:type="dxa" w:w="2160"/>
          </w:tcPr>
          <w:p/>
        </w:tc>
      </w:tr>
      <w:tr>
        <w:tc>
          <w:tcPr>
            <w:tcW w:type="dxa" w:w="2160"/>
          </w:tcPr>
          <w:p>
            <w:r>
              <w:t>优秀奖</w:t>
            </w:r>
          </w:p>
        </w:tc>
        <w:tc>
          <w:tcPr>
            <w:tcW w:type="dxa" w:w="2160"/>
          </w:tcPr>
          <w:p>
            <w:r>
              <w:t>0.05</w:t>
            </w:r>
          </w:p>
        </w:tc>
        <w:tc>
          <w:tcPr>
            <w:tcW w:type="dxa" w:w="2160"/>
          </w:tcPr>
          <w:p/>
        </w:tc>
        <w:tc>
          <w:tcPr>
            <w:tcW w:type="dxa" w:w="2160"/>
          </w:tcPr>
          <w:p/>
        </w:tc>
      </w:tr>
      <w:tr>
        <w:tc>
          <w:tcPr>
            <w:tcW w:type="dxa" w:w="2160"/>
          </w:tcPr>
          <w:p>
            <w:r>
              <w:t>（此行无内容）</w:t>
            </w:r>
          </w:p>
        </w:tc>
        <w:tc>
          <w:tcPr>
            <w:tcW w:type="dxa" w:w="2160"/>
          </w:tcPr>
          <w:p/>
        </w:tc>
        <w:tc>
          <w:tcPr>
            <w:tcW w:type="dxa" w:w="2160"/>
          </w:tcPr>
          <w:p/>
        </w:tc>
        <w:tc>
          <w:tcPr>
            <w:tcW w:type="dxa" w:w="2160"/>
          </w:tcPr>
          <w:p/>
        </w:tc>
      </w:tr>
      <w:tr>
        <w:tc>
          <w:tcPr>
            <w:tcW w:type="dxa" w:w="2160"/>
          </w:tcPr>
          <w:p>
            <w:r>
              <w:t>全国大学生数学竞赛获奖等级</w:t>
            </w:r>
          </w:p>
        </w:tc>
        <w:tc>
          <w:tcPr>
            <w:tcW w:type="dxa" w:w="2160"/>
          </w:tcPr>
          <w:p>
            <w:r>
              <w:t>加分值</w:t>
            </w:r>
          </w:p>
        </w:tc>
        <w:tc>
          <w:tcPr>
            <w:tcW w:type="dxa" w:w="2160"/>
          </w:tcPr>
          <w:p/>
        </w:tc>
        <w:tc>
          <w:tcPr>
            <w:tcW w:type="dxa" w:w="2160"/>
          </w:tcPr>
          <w:p/>
        </w:tc>
      </w:tr>
      <w:tr>
        <w:tc>
          <w:tcPr>
            <w:tcW w:type="dxa" w:w="2160"/>
          </w:tcPr>
          <w:p>
            <w:r>
              <w:t>全国一等奖</w:t>
            </w:r>
          </w:p>
        </w:tc>
        <w:tc>
          <w:tcPr>
            <w:tcW w:type="dxa" w:w="2160"/>
          </w:tcPr>
          <w:p>
            <w:r>
              <w:t>0.08</w:t>
            </w:r>
          </w:p>
        </w:tc>
        <w:tc>
          <w:tcPr>
            <w:tcW w:type="dxa" w:w="2160"/>
          </w:tcPr>
          <w:p/>
        </w:tc>
        <w:tc>
          <w:tcPr>
            <w:tcW w:type="dxa" w:w="2160"/>
          </w:tcPr>
          <w:p/>
        </w:tc>
      </w:tr>
      <w:tr>
        <w:tc>
          <w:tcPr>
            <w:tcW w:type="dxa" w:w="2160"/>
          </w:tcPr>
          <w:p>
            <w:r>
              <w:t>全国二等奖</w:t>
            </w:r>
          </w:p>
        </w:tc>
        <w:tc>
          <w:tcPr>
            <w:tcW w:type="dxa" w:w="2160"/>
          </w:tcPr>
          <w:p>
            <w:r>
              <w:t>0.06</w:t>
            </w:r>
          </w:p>
        </w:tc>
        <w:tc>
          <w:tcPr>
            <w:tcW w:type="dxa" w:w="2160"/>
          </w:tcPr>
          <w:p/>
        </w:tc>
        <w:tc>
          <w:tcPr>
            <w:tcW w:type="dxa" w:w="2160"/>
          </w:tcPr>
          <w:p/>
        </w:tc>
      </w:tr>
      <w:tr>
        <w:tc>
          <w:tcPr>
            <w:tcW w:type="dxa" w:w="2160"/>
          </w:tcPr>
          <w:p>
            <w:r>
              <w:t>全国三等奖</w:t>
            </w:r>
          </w:p>
        </w:tc>
        <w:tc>
          <w:tcPr>
            <w:tcW w:type="dxa" w:w="2160"/>
          </w:tcPr>
          <w:p>
            <w:r>
              <w:t>0.04</w:t>
            </w:r>
          </w:p>
        </w:tc>
        <w:tc>
          <w:tcPr>
            <w:tcW w:type="dxa" w:w="2160"/>
          </w:tcPr>
          <w:p/>
        </w:tc>
        <w:tc>
          <w:tcPr>
            <w:tcW w:type="dxa" w:w="2160"/>
          </w:tcPr>
          <w:p/>
        </w:tc>
      </w:tr>
      <w:tr>
        <w:tc>
          <w:tcPr>
            <w:tcW w:type="dxa" w:w="2160"/>
          </w:tcPr>
          <w:p>
            <w:r>
              <w:t>江苏省一等奖</w:t>
            </w:r>
          </w:p>
        </w:tc>
        <w:tc>
          <w:tcPr>
            <w:tcW w:type="dxa" w:w="2160"/>
          </w:tcPr>
          <w:p>
            <w:r>
              <w:t>0.03</w:t>
            </w:r>
          </w:p>
        </w:tc>
        <w:tc>
          <w:tcPr>
            <w:tcW w:type="dxa" w:w="2160"/>
          </w:tcPr>
          <w:p/>
        </w:tc>
        <w:tc>
          <w:tcPr>
            <w:tcW w:type="dxa" w:w="2160"/>
          </w:tcPr>
          <w:p/>
        </w:tc>
      </w:tr>
    </w:tbl>
    <w:p>
      <w:r>
        <w:t>注：</w:t>
      </w:r>
    </w:p>
    <w:p>
      <w:r>
        <w:t>①丘赛团体赛参赛的每位同学不区分个人著作权名次，团队每位参赛获奖同学与丘赛个人赛金奖、银奖、铜奖和优胜奖加分一致。</w:t>
      </w:r>
    </w:p>
    <w:p>
      <w:r>
        <w:t>②若获得丘赛华罗庚奖（分析）、丘赛陈省身奖（几何）、丘赛周炜良奖（代数）、丘赛林家翘奖（应用）、丘赛许宝騄奖（概率）等五个方向的多枚奖牌，不累计加分，按获得最高奖加分。</w:t>
      </w:r>
    </w:p>
    <w:p>
      <w:r>
        <w:t>3、在2 026年8月3 1日之前，学生本科阶段以第一作者身份在高水平期刊公开发表与学业相关的科研论文，如与指导老师联合发表论文，仅限于指导老师作为第一作者、学生作为第二作者这种情况，一篇加0.05；在一流及以上期刊公开发表与学业相关的高水平科研论文，学院视情况可酌情追加学分绩，但此项加分总额最多不超过0. 1；加分所涉及的刊物目录详见本细则第（四）条。</w:t>
      </w:r>
    </w:p>
    <w:p>
      <w:r>
        <w:t>4、学生在高水平科研创新成果、高水平竞赛奖项、综合素质表现、参军入伍服兵役等加分类别中，同一类别内有多项成果的，原则上只取一项计入加分，相同内容形成的成果不得累计加分，每人加分总额不得超过0.3分。</w:t>
      </w:r>
    </w:p>
    <w:p>
      <w:r>
        <w:t>5、申请程序</w:t>
      </w:r>
    </w:p>
    <w:p>
      <w:r>
        <w:t>（1）“挑战杯”竞赛和“国创赛”团体项目加分，由申请学生计算自己所获加分值并经项目团队其他所有成员的签字认可，学生将《推免加分申请书》先后送交所在学院、校团委（“挑战杯”竞赛）或科学技术研究院（“国创赛”）进行审核，并将审核后的材料提交学院推免工作小组。</w:t>
      </w:r>
    </w:p>
    <w:p>
      <w:r>
        <w:t>（2）南京大学基础学科论坛一等奖团队，以团体名义提交《推免加分申请书》，注明每一位成员对应推免加分值。在分配加分值时，即使有部分成员不申报推免，也不得将其推免加分额度转让给团队中其他申报推免的学生。《推免加分申请书》经团队所有成员签字认可后，与获奖证书原件复印件一并提交学院推免工作小组审核。</w:t>
      </w:r>
    </w:p>
    <w:p>
      <w:r>
        <w:t>（3）其他符合要求的竞赛获奖加分申请材料，提交学院推免工作小组。</w:t>
      </w:r>
    </w:p>
    <w:p>
      <w:r>
        <w:t>（4）学院申报的运动赛事加分，体育部参照加分审核程序中的材料审核要求，对学生成果进行审核鉴定和统一公示，确认无异议后，认定加分。</w:t>
      </w:r>
    </w:p>
    <w:p>
      <w:r>
        <w:t>（5）其他符合《南京大学推荐优秀应届本科毕业生免试攻读研究生学分绩加分办法》规定的加分，按照相关管理办法认定后，提交学院推免工作小组审核。（6）学院成立专家审核小组，严格审核认定学生的学术创新成果，专家组成员由学院具有副教授及以上职称的教师组成，可视情邀请本研究领域权威专家、相关期刊杂志单位或赛事主办单位负责人等，不少于3人，对学生的提交的高水平科研创新成果、竞赛获奖奖项的真实性、原创性进行审核鉴定，聚焦其个人实际贡献和创新质量，排除抄袭、造假、冒名及有名无实等情况，并组织相关学生在一定范围内进行公开答辩。答辩结果、通过审核鉴定或答辩的学生特殊学术专长，均在网站上予以公示。未通过审核鉴定或答辩的，不得纳入推免遴选综合评价成绩计算体系。联合参赛、与指导教师联合发表论文等情况，要求相关学生出具指导教师本人撰写并署名的推荐信，客观陈述学生在联合成果中的实际贡献。学生与其亲属或者其他利益相关者（不含指导教师）合作的科研成果，不纳入加分认定范围。</w:t>
      </w:r>
    </w:p>
    <w:p>
      <w:r>
        <w:t>（四）经学院认定允许学分绩加分的学术刊物目录</w:t>
      </w:r>
    </w:p>
    <w:p>
      <w:r>
        <w:t>经本学院认定允许学分绩加分的学术刊物目录为：中国数学会发布的《数学领域高质量科技期刊分级目录》。</w:t>
      </w:r>
    </w:p>
    <w:p>
      <w:r>
        <w:t>（五）推免综合学分绩计算规则</w:t>
      </w:r>
    </w:p>
    <w:p>
      <w:r>
        <w:t>推免综合学分绩＝推免学分绩+学分绩加分</w:t>
      </w:r>
    </w:p>
    <w:p>
      <w:r>
        <w:t>五、排名规则</w:t>
      </w:r>
    </w:p>
    <w:p>
      <w:r>
        <w:t>本次推免涵盖3个方向，分别为数学与应用数学专业（专业学术和交叉复合类）、信息与计算科学专业（专业学术和交叉复合类）、统计学专业（专业学术和交叉复合类）。申请推免的学生，依据各专业纳入学分绩计算范围的课程清单进行学分绩计算，按照全年级推免综合学分绩由高到低依次排序。</w:t>
      </w:r>
    </w:p>
    <w:p>
      <w:r>
        <w:t>六、本学院学生推免申报程序</w:t>
      </w:r>
    </w:p>
    <w:p>
      <w:r>
        <w:t>1、符合推免条件、自愿申报推免的学生向年级辅导员报名；</w:t>
      </w:r>
    </w:p>
    <w:p>
      <w:r>
        <w:t>2、学院汇总报名情况，核查每个学生的报名资格，对申请推免资格学生的科研创新成果、论文、竞赛获奖奖项及内容进行审核鉴定；</w:t>
      </w:r>
    </w:p>
    <w:p>
      <w:r>
        <w:t>3、按推免综合学分绩计算规则，计算推免综合学分绩；</w:t>
      </w:r>
    </w:p>
    <w:p>
      <w:r>
        <w:t>4、对所有符合推免条件的学生，根据第五条“排名规则”相关规定排序，并在全院范围内进行公示。</w:t>
      </w:r>
    </w:p>
    <w:p>
      <w:r>
        <w:t>七、注意事项</w:t>
      </w:r>
    </w:p>
    <w:p>
      <w:r>
        <w:t>1、严禁违规行为，推免工作中弄虚作假，存在提供虚假材料、以及剽窃、抄袭、侵占他人学术成果等学术不端行为的，或有其他严重影响推免过程和结果公平公正行为的学生，一经查实，按照相关规定，予以取消其推免资格等处理。</w:t>
      </w:r>
    </w:p>
    <w:p>
      <w:r>
        <w:t>2、学院中层及以上领导干部和推免遴选推荐工作人员，如有直系亲属或其他利益相关者报名参加本校推免，应遵守回避制度，主动报备并全程回避；如有非直系亲属等报名参加本校推免，应主动报备。相关学生申请推免生资格时也应主动向所在学院报备。对未按回避制度规定报备的中层及以上领导干部和推免遴选推荐工作人员，一经查实，学校将依规依纪严肃处理；对未按回避制度规定报备且影响推免遴选推荐工作过程和结果公平公正的学生，将取消其推免生资格。</w:t>
      </w:r>
    </w:p>
    <w:p>
      <w:r>
        <w:t>3、在全校组织开展推荐工作期间，学校本科生院原则上不办理应届毕业生出国成绩和学历学位证明。年度推免招生工作结束后，学生已申请推免资格并进行了网上报名和复试，但未落实接收单位的，其推免生资格作废；推免接收工作结束后，方可办理出国成绩单。已落实接收单位的推免生，不得再申请出国留学、参加就业派遣等，不得办理出国成绩单及学籍、学历证明等。</w:t>
      </w:r>
    </w:p>
    <w:p>
      <w:r>
        <w:t>4、在学院公示推免生名单期间，学生可向学院提交书面申请放弃推免资格，申请书须由学生本人签字；在学校公示推免生名单期间，学生可向学校提交书面申请放弃推免资格，申请书须由学生本人及学院负责人签字，并加盖学院公章。公示期结束后，学校不再受理放弃推免资格的申请。对于私自放弃推免资格者，学校将在相关学生个人档案中注明其不诚信记录。</w:t>
      </w:r>
    </w:p>
    <w:p>
      <w:r>
        <w:t>5、对于未达到学校本科应届毕业学年毕业及学士学位授予等要求、或拟录取后至本科毕业前发生严重违法违规违纪行为的推免生，其推免生资格取消。</w:t>
      </w:r>
    </w:p>
    <w:p>
      <w:r>
        <w:t>6、学院推免工作的具体实施按照学校相关要求执行，如本通知发布后，学校发布最新文件，则按学校最新文件规定执行。</w:t>
      </w:r>
    </w:p>
    <w:p>
      <w:r>
        <w:t>7、本通知由数学学院推免生遴选工作小组负责解释。</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