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推免招生季专业特辑 | 南大日语系向你隔空投送了一条消息！</w:t>
      </w:r>
    </w:p>
    <w:p>
      <w:r>
        <w:t>hd</w:t>
      </w:r>
    </w:p>
    <w:p>
      <w:r>
        <w:t>1</w:t>
      </w:r>
    </w:p>
    <w:p>
      <w:r>
        <w:t>欢迎来到南京大学外国语学院！</w:t>
      </w:r>
    </w:p>
    <w:p>
      <w:pPr>
        <w:pStyle w:val="ListBullet"/>
      </w:pPr>
      <w:r>
        <w:t>English |</w:t>
      </w:r>
    </w:p>
    <w:p>
      <w:pPr>
        <w:pStyle w:val="ListBullet"/>
      </w:pPr>
      <w:r>
        <w:t>设为首页|</w:t>
      </w:r>
    </w:p>
    <w:p>
      <w:pPr>
        <w:pStyle w:val="ListBullet"/>
      </w:pPr>
      <w:r>
        <w:t>加入收藏</w:t>
      </w:r>
    </w:p>
    <w:p>
      <w:r>
        <w:t>2</w:t>
      </w:r>
    </w:p>
    <w:p>
      <w:r>
        <w:t>3</w:t>
      </w:r>
    </w:p>
    <w:p>
      <w:r>
        <w:t>4</w:t>
      </w:r>
    </w:p>
    <w:p>
      <w:r>
        <w:t>导航</w:t>
      </w:r>
    </w:p>
    <w:p>
      <w:pPr>
        <w:pStyle w:val="ListBullet"/>
      </w:pPr>
      <w:r>
        <w:t>网站首页</w:t>
      </w:r>
    </w:p>
    <w:p>
      <w:pPr>
        <w:pStyle w:val="ListBullet"/>
      </w:pPr>
      <w:r>
        <w:t>关于外院学院概况系所学科组织机构联系我们</w:t>
      </w:r>
    </w:p>
    <w:p>
      <w:pPr>
        <w:pStyle w:val="ListBullet"/>
      </w:pPr>
      <w:r>
        <w:t>新闻公告外院动态各类通知讲座与活动</w:t>
      </w:r>
    </w:p>
    <w:p>
      <w:pPr>
        <w:pStyle w:val="ListBullet"/>
      </w:pPr>
      <w:r>
        <w:t>师资队伍英语系法语系德语系俄语系日语系西班牙语系朝鲜语系</w:t>
      </w:r>
    </w:p>
    <w:p>
      <w:pPr>
        <w:pStyle w:val="ListBullet"/>
      </w:pPr>
      <w:r>
        <w:t>人才培养本科生教学研究生教学教务公告栏资料下载</w:t>
      </w:r>
    </w:p>
    <w:p>
      <w:pPr>
        <w:pStyle w:val="ListBullet"/>
      </w:pPr>
      <w:r>
        <w:t>学术研究科研平台学术成果图书资源</w:t>
      </w:r>
    </w:p>
    <w:p>
      <w:pPr>
        <w:pStyle w:val="ListBullet"/>
      </w:pPr>
      <w:r>
        <w:t>党群建设党建工作师德师风团学动态教工之家</w:t>
      </w:r>
    </w:p>
    <w:p>
      <w:pPr>
        <w:pStyle w:val="ListBullet"/>
      </w:pPr>
      <w:r>
        <w:t>学生园地规章制度学工海报栏活动展播招生就业学子风采</w:t>
      </w:r>
    </w:p>
    <w:p>
      <w:pPr>
        <w:pStyle w:val="ListBullet"/>
      </w:pPr>
      <w:r>
        <w:t>校友工作</w:t>
      </w:r>
    </w:p>
    <w:p>
      <w:pPr>
        <w:pStyle w:val="ListBullet"/>
      </w:pPr>
      <w:r>
        <w:t>诚聘英才</w:t>
      </w:r>
    </w:p>
    <w:p>
      <w:pPr>
        <w:pStyle w:val="ListBullet"/>
      </w:pPr>
      <w:r>
        <w:t>English About Academics Students Research News &amp; Events</w:t>
      </w:r>
    </w:p>
    <w:p>
      <w:pPr>
        <w:pStyle w:val="ListBullet"/>
      </w:pPr>
      <w:r>
        <w:t>English</w:t>
      </w:r>
    </w:p>
    <w:p>
      <w:r>
        <w:t>main</w:t>
      </w:r>
    </w:p>
    <w:p>
      <w:r>
        <w:t>学生园地</w:t>
      </w:r>
    </w:p>
    <w:p>
      <w:pPr>
        <w:pStyle w:val="ListBullet"/>
      </w:pPr>
      <w:r>
        <w:t>规章制度</w:t>
      </w:r>
    </w:p>
    <w:p>
      <w:pPr>
        <w:pStyle w:val="ListBullet"/>
      </w:pPr>
      <w:r>
        <w:t>学工海报栏</w:t>
      </w:r>
    </w:p>
    <w:p>
      <w:pPr>
        <w:pStyle w:val="ListBullet"/>
      </w:pPr>
      <w:r>
        <w:t>活动展播</w:t>
      </w:r>
    </w:p>
    <w:p>
      <w:pPr>
        <w:pStyle w:val="ListBullet"/>
      </w:pPr>
      <w:r>
        <w:t>招生就业</w:t>
      </w:r>
    </w:p>
    <w:p>
      <w:pPr>
        <w:pStyle w:val="ListBullet"/>
      </w:pPr>
      <w:r>
        <w:t>学子风采</w:t>
      </w:r>
    </w:p>
    <w:p>
      <w:r>
        <w:t>活动展播</w:t>
      </w:r>
    </w:p>
    <w:p>
      <w:pPr>
        <w:pStyle w:val="ListBullet"/>
      </w:pPr>
      <w:r>
        <w:t>首页</w:t>
      </w:r>
    </w:p>
    <w:p>
      <w:pPr>
        <w:pStyle w:val="ListBullet"/>
      </w:pPr>
      <w:r>
        <w:t>&gt;学生园地</w:t>
      </w:r>
    </w:p>
    <w:p>
      <w:pPr>
        <w:pStyle w:val="ListBullet"/>
      </w:pPr>
      <w:r>
        <w:t>&gt;活动展播</w:t>
      </w:r>
    </w:p>
    <w:p>
      <w:r>
        <w:t>lm3</w:t>
      </w:r>
    </w:p>
    <w:p>
      <w:r>
        <w:t>发布者：龙心悦发布时间：2022-08-20浏览次数：2617</w:t>
      </w:r>
    </w:p>
    <w:p>
      <w:r>
        <w:t>1</w:t>
      </w:r>
    </w:p>
    <w:p>
      <w:r>
        <w:t>Part 1</w:t>
      </w:r>
    </w:p>
    <w:p>
      <w:r>
        <w:t>专业介绍</w:t>
      </w:r>
    </w:p>
    <w:p>
      <w:r>
        <w:t>日语专业为国家级一流本科专业建设点，江苏省优势学科专业。日语系师资均具有国内外著名高校博士学位，每年定期与东京大学等教学团队合作开设"名师邀约"等国际化课程，开展中日联合调查，国际化教育资源丰富。日语专业设有博士学位点、学术硕士和翻译硕士专业学位点，并与奈良女子大学、关西学院大学等高校合作开展硕士双学位培养，学科平台优势显著，致力于培育专业能力强，综合素养高，具有国际视野和强烈社会责任感的卓越人才。日语系每年招收日语语言文学专业学术类硕士研究生6人左右，招收日语笔译（MTI）方向研究生10人左右。与奈良女子大学合作开展硕士双学位培养。研究生在读期间可以申请赴日本数十所著名大学交换留学。学术类硕士研究生学制三年，包括日本文学、日本语言学、日本文化三个研究方向。通过三年的学习，学生应具备日语语言文学方面较扎实的基础理论知识、较广博的专业知识，具备运用所学理论、知识研究和解决相关实际问题的能力，并具有一定的创新能力和较强的实践能力，既了解本学科在国内外学术领域研究的新动态，又能够从事本专业的教学、科研、口译、笔译等方面的工作。硕士学位论文在语言、内容和形式上均达到相应的要求。翻译硕士专业学位点主要培养高层次、应用型、专业性翻译人才，开设的课程主要包括：翻译概论、同声传译实践、商务翻译、文学翻译、日本社会文化翻译、传媒类翻译、科技翻译、应用文翻译、翻译研究等。日语系还设有东亚语言文学博士点，招收现当代日本文学研究和日本文学批评方向的博士生。毕业生的主要去向为高校、事业单位、大型内外资企业等。</w:t>
      </w:r>
    </w:p>
    <w:p>
      <w:r>
        <w:t>2</w:t>
      </w:r>
    </w:p>
    <w:p>
      <w:r>
        <w:t>Part 2</w:t>
      </w:r>
    </w:p>
    <w:p>
      <w:r>
        <w:t>日语系导师</w:t>
      </w:r>
    </w:p>
    <w:p>
      <w:r>
        <w:t>叶琳</w:t>
      </w:r>
    </w:p>
    <w:p>
      <w:r>
        <w:t>文学博士，南京大学日语系教授，中国日语教学研究会常务理事、中国日本文学研究学会理事、江苏省外国文学研究会理事、江苏省翻译协会理事。研究方向为日本文学及文学理论。独立主持或完成国家社科项目2项、省部级及校级社科研究课题多项，作为子项目负责人完成国家重大课题和省重大课题各1项。曾获得第7届"江苏省教育厅高校社会哲学二等奖""江苏省教学成果一等奖""高等教育国家级教学成果奖二等奖"和"江苏省第16届哲学社会科学优秀成果奖一等奖"等。出版专著、译著、编著和教材20余部，在国内外学术刊物发表论文、译文50余篇。多次指导研究生获得国内外举办的论文、作文、翻译、口译大赛一、二、三等奖。</w:t>
      </w:r>
    </w:p>
    <w:p>
      <w:r>
        <w:t>王奕红</w:t>
      </w:r>
    </w:p>
    <w:p>
      <w:r>
        <w:t>外国语学院日语系教授，博士生导师，教育部高等学校日语语言文学专业教学指导委员会委员，中国日本文学研究会理事。主要研究方向为现当代日本文学研究，出版著译多部，在国内外重要学术刊物发表论文数十篇，主持并完成国家社科基金、江苏省社科基金等项目。2021年度江苏省优秀专业学位硕士学位论文指导教师。</w:t>
      </w:r>
    </w:p>
    <w:p>
      <w:r>
        <w:t>雷国山</w:t>
      </w:r>
    </w:p>
    <w:p>
      <w:r>
        <w:t>博士，副教授，硕导（学硕+翻硕）。专攻日本近代史、近代中日关系史。曾主持教育部重大委托研究项目一项（子项目），主持（含参与）国家级、省部级翻译项目多项。有学术专著二部，译著若干。</w:t>
      </w:r>
    </w:p>
    <w:p>
      <w:r>
        <w:t>彭曦</w:t>
      </w:r>
    </w:p>
    <w:p>
      <w:r>
        <w:t>日语系副教授，担任"传媒类翻译""科技翻译"等课程，出版《日本文化中的时间与空间》《日本文化的历史》《日本文化的构造》《何谓日本人》等多部译著。</w:t>
      </w:r>
    </w:p>
    <w:p>
      <w:r>
        <w:t>日语系教师科研成果</w:t>
      </w:r>
    </w:p>
    <w:p>
      <w:r>
        <w:t>3</w:t>
      </w:r>
    </w:p>
    <w:p>
      <w:r>
        <w:t>Part 3</w:t>
      </w:r>
    </w:p>
    <w:p>
      <w:r>
        <w:t>学生活动</w:t>
      </w:r>
    </w:p>
    <w:p>
      <w:r>
        <w:t>2019级日语笔译刘慧清通过南京大学奈良女子大学双学位课程获得奈良女子大学人文社会科学专业硕士学位</w:t>
      </w:r>
    </w:p>
    <w:p>
      <w:r>
        <w:t>日语系系友、珠海市富舜翻译有限公司总经理杨倩与日语毕业学生座谈（2020年12月28日）</w:t>
      </w:r>
    </w:p>
    <w:p>
      <w:r>
        <w:t>2019级日语笔译庭院毕业典礼（2022年6月10日）</w:t>
      </w:r>
    </w:p>
    <w:p>
      <w:r>
        <w:t>2019级日语笔译朱荣（左）主持庭院毕业典礼</w:t>
      </w:r>
    </w:p>
    <w:p>
      <w:r>
        <w:t>日语系同学与东京大学同学"一对一"共同研究报告现场</w:t>
      </w:r>
    </w:p>
    <w:p>
      <w:r>
        <w:t>4</w:t>
      </w:r>
    </w:p>
    <w:p>
      <w:r>
        <w:t>Part 4</w:t>
      </w:r>
    </w:p>
    <w:p>
      <w:r>
        <w:t>毕业生就业一览</w:t>
      </w:r>
    </w:p>
    <w:p>
      <w:r>
        <w:t>我系培养的优秀研究生毕业生中有赴大阪大学、复旦大学、关西学院大学等国内外著名高校攻读博士学位，有在中国日报社、上海图书馆等媒体文化事业单位担任日语编辑，有在苏州科技大学天平学院、无锡外国语学校等高校或高中担任日语教师，多名同学成为省市区各级政府部门职员，毕业生就业的主要企业有美团、IBM、腾讯、宝时得科技中国有限公司等。</w:t>
      </w:r>
    </w:p>
    <w:p>
      <w:r>
        <w:t>2017级专业硕士研究生</w:t>
      </w:r>
    </w:p>
    <w:p>
      <w:r>
        <w:t>冯乾</w:t>
      </w:r>
    </w:p>
    <w:p>
      <w:r>
        <w:t>2020年毕业于南京大学日语笔译专业并获得硕士学位。译著『824人の事件簿「清明上河図」密碼』于去年年初在日本出版。</w:t>
      </w:r>
    </w:p>
    <w:p>
      <w:r>
        <w:t>2018级学术硕士研究生</w:t>
      </w:r>
    </w:p>
    <w:p>
      <w:r>
        <w:t>李嘉棣（大阪大学）</w:t>
      </w:r>
    </w:p>
    <w:p>
      <w:r>
        <w:t>2018年9月以推免生身份进入南京大学外国语学院攻读硕士学位，在学期间曾于南京大学-东京大学"文化表象"通识课程中担任口译，还曾在南京大学历史学院的民国史相关科研项目中担任翻译，硕士论文获得2021年第十四届中国日本学研究"卡西欧杯"优秀硕士论文奖文化组二等奖。在学期间还获得国家留学基金委（CSC）奖学金，并于2022年4月前往日本大阪大学攻读博士学位。</w:t>
      </w:r>
    </w:p>
    <w:p>
      <w:r>
        <w:t>2019级学术硕士研究生</w:t>
      </w:r>
    </w:p>
    <w:p>
      <w:r>
        <w:t>姜尘缘（腾讯公司）</w:t>
      </w:r>
    </w:p>
    <w:p>
      <w:r>
        <w:t>我19年推免到南大外院日语系，成为日语系学术硕士生，在3年的时间里，我感受最深的是南大日语系为我们提供的丰富的学术资源。日语系和许多日本顶尖大学建立了密切的合作关系，在这里你可以参加每年与东京大学联合举办的"文化表象"课题项目，也可以参加由奈良女子大学教授提供的专题授课，当然也有机会通过遴选前日本顶尖大学交换留学。南大的学习经历也帮助我毕业进入腾讯工作。希望你也能加入南大，感受丰富多彩的学习生活！</w:t>
      </w:r>
    </w:p>
    <w:p>
      <w:r>
        <w:t>2019级翻译硕士研究生</w:t>
      </w:r>
    </w:p>
    <w:p>
      <w:r>
        <w:t>朱荣（京东集团）</w:t>
      </w:r>
    </w:p>
    <w:p>
      <w:r>
        <w:t>我于2019年推免至南京大学日语笔译专业，这三年来我的成长主要得益于日语系以下几个特点。一、注重学术专业，学院专业课程设置丰富全面，经常举办前沿学术讲座，并且鼓励大家积极参加翻译比赛、写作比赛等竞赛，在专业不断提升自己。二、鼓励实习实践，学院提供日语教学实习、多个领域的笔译或口译实习机会，在实习实践中打磨自身专业能力。三、培养国际视野，学院与东京大学等多所日本高校合作，邀请日本高校老师来华授课。还提供大量前往日本交换学习的机会，深入感受日本文化氛围。回首三载于日语系的学习生活，衷心感叹能推免至南大日语系，是我之幸运！</w:t>
      </w:r>
    </w:p>
    <w:p>
      <w:r>
        <w:t>ft</w:t>
      </w:r>
    </w:p>
    <w:p>
      <w:pPr>
        <w:pStyle w:val="ListBullet"/>
      </w:pPr>
      <w:r>
        <w:t>南大主页</w:t>
      </w:r>
    </w:p>
    <w:p>
      <w:pPr>
        <w:pStyle w:val="ListBullet"/>
      </w:pPr>
      <w:r>
        <w:t>OA办公</w:t>
      </w:r>
    </w:p>
    <w:p>
      <w:pPr>
        <w:pStyle w:val="ListBullet"/>
      </w:pPr>
      <w:r>
        <w:t>新闻网</w:t>
      </w:r>
    </w:p>
    <w:p>
      <w:pPr>
        <w:pStyle w:val="ListBullet"/>
      </w:pPr>
      <w:r>
        <w:t>党员之家</w:t>
      </w:r>
    </w:p>
    <w:p>
      <w:pPr>
        <w:pStyle w:val="ListBullet"/>
      </w:pPr>
      <w:r>
        <w:t>团员之家</w:t>
      </w:r>
    </w:p>
    <w:p>
      <w:pPr>
        <w:pStyle w:val="ListBullet"/>
      </w:pPr>
      <w:r>
        <w:t>教工之家</w:t>
      </w:r>
    </w:p>
    <w:p>
      <w:r>
        <w:t>版权所有南京大学外国语学院</w:t>
      </w:r>
    </w:p>
    <w:p>
      <w:r>
        <w:t>地址：南京市栖霞区仙林大道163号</w:t>
      </w:r>
    </w:p>
    <w:p>
      <w:r>
        <w:t>ft end</w:t>
      </w:r>
    </w:p>
    <w:p>
      <w:r>
        <w:t>lb</w:t>
      </w:r>
    </w:p>
    <w:p>
      <w:r>
        <w:t>*js</w:t>
      </w:r>
    </w:p>
    <w:p>
      <w:r>
        <w:t>bg</w:t>
      </w:r>
    </w:p>
    <w:p>
      <w:r>
        <w:t>[if IE 8]&gt;</w:t>
        <w:br/>
        <w:t>&lt;script /DFS//template/2109/images/background.js"&gt;&lt;/script&gt;</w:t>
        <w:br/>
        <w:t>&lt;script&gt;</w:t>
        <w:br/>
        <w:br/>
        <w:t>&lt;/script&gt;</w:t>
        <w:br/>
        <w:t>&lt;![endif]</w:t>
      </w:r>
    </w:p>
    <w:p>
      <w:r>
        <w:t>活动展播</w:t>
      </w:r>
    </w:p>
    <w:p>
      <w:r>
        <w:t>学生园地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