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地球科学与工程学院-2026</w:t>
      </w:r>
    </w:p>
    <w:p>
      <w:r>
        <w:t>南京大学地球科学与工程学院</w:t>
      </w:r>
    </w:p>
    <w:p>
      <w:r>
        <w:t>2026年度推免生遴选工作实施细则</w:t>
      </w:r>
    </w:p>
    <w:p>
      <w:r>
        <w:t>一、遴选原则与指导思想</w:t>
      </w:r>
    </w:p>
    <w:p>
      <w:r>
        <w:t>1.坚持“公平、公开、公正”原则，以选拔质量为核心，强调品学兼优，以德为先，突出能力考察，对学生进行全面考核、综合评价、择优选拔。在对学生一贯表现、平时学习和科研潜力进行综合评价的基础上，加大对学生科研创新潜质、专业能力、心理素质的考核，确保推免生质量。</w:t>
      </w:r>
    </w:p>
    <w:p>
      <w:r>
        <w:t>2.以《南京大学关于做好推荐202 7年应届优秀本科毕业生免试攻读研究生工作的通知》为主要依据，采用集体议事和集体决策机制，成立推免生遴选工作小组，负责制定推免生工作细则、审核被推荐者资格和条件、协助学生做好报考工作。</w:t>
      </w:r>
    </w:p>
    <w:p>
      <w:r>
        <w:t>二、推免生遴选工作小组及职责</w:t>
      </w:r>
    </w:p>
    <w:p>
      <w:r>
        <w:t>组长：董婷</w:t>
      </w:r>
    </w:p>
    <w:p>
      <w:r>
        <w:t>副组长：胡修棉、王博、姚静</w:t>
      </w:r>
    </w:p>
    <w:p>
      <w:r>
        <w:t>成员：蔡元峰、史宇坤、曾罡、王涛、陈旸、刘春、谢月清、董少春、王国光、翁辉辉、茆雅凤、陈昕</w:t>
      </w:r>
    </w:p>
    <w:p>
      <w:r>
        <w:t>遴选工作小组负责推免生遴选整体工作，组织专家严格审核申请推免资格学生的学术创新成果。</w:t>
      </w:r>
    </w:p>
    <w:p>
      <w:r>
        <w:t>三、推免对象及条件（仅针对本学院学生）</w:t>
      </w:r>
    </w:p>
    <w:p>
      <w:r>
        <w:t>1.通过普通高考（含保送方式）招生录取面向港澳台华侨学生招生录取的2 027年应届优秀全日制本科毕业生，不含第二学士学位学生。热爱祖国，拥护中国共产党的领导，自觉践行社会主义核心价值观，理想信念坚定，社会责任感和历史使命感强。</w:t>
      </w:r>
    </w:p>
    <w:p>
      <w:r>
        <w:t>2.遵守中华人民共和国宪法和法律、诚实守信，不存在考试作弊和剽窃他人学术成果的不良记录，无任何受处分记录。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时学位授予管理办法》规定的学士学位授予条件。除专项名额外，原则上学生所获学位课程学分绩（教务系统学分绩计算数据）排名处于所在专业的前70%。按照教学计划进度，如学生当前尚有应修专业准入准出课程或通修课程未修或不及格者，则不得申请。</w:t>
      </w:r>
    </w:p>
    <w:p>
      <w:r>
        <w:t>四、推免学分绩</w:t>
      </w:r>
    </w:p>
    <w:p>
      <w:r>
        <w:t>（一）纳入学分绩计算范围的课程学分认定规则与计算方式</w:t>
      </w:r>
    </w:p>
    <w:p>
      <w:r>
        <w:t>推免计入学分绩的课程为各专业已修读的必修课（通识课除外）及部分学术型选修课。如修读与所要求的必修课存在替代关系的课程，计算推免学分绩时，学分以推免要求的课程学分计算，成绩则以实际修读课程成绩计算。</w:t>
      </w:r>
    </w:p>
    <w:p>
      <w:r>
        <w:t>推免学分绩计算统一按学生首次参加课程考试的成绩计算。如第一次考试不及格者，按不及格原始成绩计算学分绩。</w:t>
      </w:r>
    </w:p>
    <w:p>
      <w:r>
        <w:t>缓考课程的学分绩按实际得分计算。如学生未修读保研课程清单中的学术型选修课，该课程以零分计算。</w:t>
      </w:r>
    </w:p>
    <w:p>
      <w:r>
        <w:t>返校未满一年的交换生以现有在本校修读的课程成绩计算。</w:t>
      </w:r>
    </w:p>
    <w:p>
      <w:r>
        <w:t>注：关于课程认定及学分绩计算如遇特殊情况，由推免生遴选工作小组参照学校推免细则讨论决定。</w:t>
      </w:r>
    </w:p>
    <w:p>
      <w:r>
        <w:t>（二）纳入学分绩计算范围的课程清单</w:t>
      </w:r>
    </w:p>
    <w:p>
      <w:r>
        <w:t>按专业分别见附件。</w:t>
      </w:r>
    </w:p>
    <w:p>
      <w:r>
        <w:t>（三）学分绩加分项目补充说明</w:t>
      </w:r>
    </w:p>
    <w:p>
      <w:r>
        <w:t>以学校通知附件《南京大学推荐优秀应届本科毕业生免试攻读研究生学分绩加分办法》为主要依据，结合学院实际情况，由学院推免生遴选工作小组审核确定所有学分绩加分项目，并加以补充说明（如下）。组织专家审核小组对科研创新成果、论文、竞赛获奖及内容进行审核鉴定，排除抄袭、造假、冒名，以及有名无实等情况，并根据需要组织相关学生在一定范围内进行公开答辩。对学生提交的多篇科研成果实行代表作评价，评价重点聚焦学生的个人贡献和创新质量。未通过审核鉴定或未通过答辩的，不得纳入推免遴选综合评价成绩计算体系。学生在高水平科研创新成果、高水平竞赛奖项、综合素质表现、参军入伍服兵役等加分类别中，同一类别内有多项成果的，原则上只取一项计入加分，每人加分总额不得超过0.3。</w:t>
      </w:r>
    </w:p>
    <w:p>
      <w:r>
        <w:t>1 .与学业相关的学术论文类（时限以202 6年8月3 1日前录用为准）</w:t>
      </w:r>
    </w:p>
    <w:p>
      <w:r>
        <w:t>（1）以第一作者发表在SCI、EI期刊，加0.05-0. 1分。</w:t>
      </w:r>
    </w:p>
    <w:p>
      <w:r>
        <w:t>（2）以第一作者发表在CSSCI来源期刊、北大核心、中国科技核心期刊等核心期刊，加0.03-0.05分。</w:t>
      </w:r>
    </w:p>
    <w:p>
      <w:r>
        <w:t>（3）以第一作者发表的普通学术刊物论文酌情加分，加0.01-0.02分。</w:t>
      </w:r>
    </w:p>
    <w:p>
      <w:r>
        <w:t>（4）以共同第一作者发表的学术论文，按照共同第一作者数量对加分额度进行平均处理。</w:t>
      </w:r>
    </w:p>
    <w:p>
      <w:r>
        <w:t>（5）发表非第一作者论文，不能获得加分，但同等条件下可根据期刊类别、个人贡献等酌情优先考虑。</w:t>
      </w:r>
    </w:p>
    <w:p>
      <w:r>
        <w:t>（6）任何形式的会议摘要，不能获得加分，但同等条件下可视会议性质、作者贡献等情况优先考虑。</w:t>
      </w:r>
    </w:p>
    <w:p>
      <w:r>
        <w:t>2.学科竞赛类</w:t>
      </w:r>
    </w:p>
    <w:p>
      <w:r>
        <w:t>（1）参加南京大学基础学科论坛、作为主力成员参加学校认定的各类学科竞赛的，按照学校通知附件《南京大学推荐优秀应届本科毕业生免试攻读研究生学分绩加分办法》相关规定执行。</w:t>
      </w:r>
    </w:p>
    <w:p>
      <w:r>
        <w:t>（2）经学院遴选参加大学生地质技能竞赛并顺利完赛但并未获奖的同学，加0.01分；完赛并获奖的同学，可根据获奖情况由推免生遴选工作小组审核并酌情加分，二等奖0.04分、一等奖0.07分、特等奖0.1分。团体一等奖每人加0.03分、团体二等奖每人加0.02分。各奖项不累计加分。</w:t>
      </w:r>
    </w:p>
    <w:p>
      <w:r>
        <w:t>（3）参加其他国家级或经学院认定的专业类竞赛并获一等及以上奖项者，可参照大学生地质技能竞赛适当给予加分，最高不超过0.05分。</w:t>
      </w:r>
    </w:p>
    <w:p>
      <w:r>
        <w:t>（4）所有学科竞赛类成果不累计加分，只取一项进行加分。</w:t>
      </w:r>
    </w:p>
    <w:p>
      <w:r>
        <w:t>（四）经学院认定允许学分绩加分的学术刊物目录</w:t>
      </w:r>
    </w:p>
    <w:p>
      <w:r>
        <w:t>加分刊物级别及对应加分值，参照《南京大学高质量科技期刊与学术会议推荐目录》（2021年）、《南京大学地球科学与工程学院高水平学术刊物目录》和最新版《南京大学地球科学与工程学院申请博士学位最低标准》中的刊物列表（https://es.nju.edu.cn/45/37/c22859a542007/page.htm），或经学院认定允许学分绩加分的学术刊物（包括录用函）。论文如有指导教师，需经指导教师签字确认，并由学院推免生遴选工作小组审定。</w:t>
      </w:r>
    </w:p>
    <w:p>
      <w:r>
        <w:t>注：（1）相同内容形成的成果不得累计加分，每人加分总额不得超过0.3。（2）原则上，学生与直系亲属或学历、职称、职务明显高于本人者合作的科研成果、竞赛奖项等仅作为参考，不纳入学生本人推免综合学分绩计算体系。（3）对学术界和社会质疑较多的赛事、刊物等，应从严把关。</w:t>
      </w:r>
    </w:p>
    <w:p>
      <w:r>
        <w:t>根据教育部规定：</w:t>
      </w:r>
    </w:p>
    <w:p>
      <w:r>
        <w:t>学院须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相关学生在一定范围内进行公开答辩。</w:t>
      </w:r>
    </w:p>
    <w:p>
      <w:r>
        <w:t>材料审核专家组根据材料审核鉴定、学生公开答辩等情况进行审核评价，聚焦学生的个人贡献和创新质量，排除抄袭、造假、冒名及有名无实等情况。材料审核专家组及每位成员都要给出明确审核鉴定意见并签字存档。答辩全程要录音录像，相关材料按要求集中保管，答辩结果要公开公示。通过审核鉴定或答辩的学生特殊学术专长，须在网站上予以公示。未通过审核鉴定或答辩的，不得纳入推免遴选综合评价成绩计算体系。</w:t>
      </w:r>
    </w:p>
    <w:p>
      <w:r>
        <w:t>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（五）推免综合学分绩计算规则</w:t>
      </w:r>
    </w:p>
    <w:p>
      <w:r>
        <w:t>推免综合学分绩=推免课程学分绩+学分绩总加分</w:t>
      </w:r>
    </w:p>
    <w:p>
      <w:r>
        <w:t>五、排名规则</w:t>
      </w:r>
    </w:p>
    <w:p>
      <w:r>
        <w:t>本年度推免按地质类、应用地质类、行星科学3个类别分别进行排序。地质类包含地质学、地质学（拔尖计划）、地质学（生物演化与环境国际班）3个专业方向；应用地质类包含地球物理、水文与水资源工程、地质工程3个专业方向；行星科学类包含行星科学行星物理方向、行星科学行星化学方向。</w:t>
      </w:r>
    </w:p>
    <w:p>
      <w:r>
        <w:t>具体排序规则为：</w:t>
      </w:r>
    </w:p>
    <w:p>
      <w:r>
        <w:t>1 .以推免综合学分绩为排序依据，同一类别内不同专业方向按综合学分绩统一排序，不同类别分开排序。</w:t>
      </w:r>
    </w:p>
    <w:p>
      <w:r>
        <w:t>2 .有关排序及名额分配如遇特殊情况，需由推免生遴选工作小组讨论决定。</w:t>
      </w:r>
    </w:p>
    <w:p>
      <w:r>
        <w:t>3 .在完全同等条件下，地质学（拔尖计划）、地质学（生物演化与环境国际班）和行星科学班的学生可优先推荐。</w:t>
      </w:r>
    </w:p>
    <w:p>
      <w:r>
        <w:t>4.在完全同等条件下，积极参与国际组织实习的学生可优先推荐。</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