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草业学院申请2027年推荐免试攻读研究生综合成绩公示</w:t>
      </w:r>
    </w:p>
    <w:p>
      <w:r>
        <w:t>根据《南京农业大学关于做好202 7年推荐优秀应届本科毕业生免试攻读研究生工作的通知》和《草业学院202 7年推荐优秀应届本科毕业生免试攻读研究生工作办法》相关通知和要求，学院推荐免试研究生工作领导小组严格执行公正、公开、公平的原则，依照申请学生的学习成绩、综合素质得分进行综合成绩排名，现将综合成绩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专业</w:t>
            </w:r>
          </w:p>
        </w:tc>
        <w:tc>
          <w:tcPr>
            <w:tcW w:type="dxa" w:w="1234"/>
          </w:tcPr>
          <w:p>
            <w:r>
              <w:t>GPA成绩</w:t>
            </w:r>
          </w:p>
        </w:tc>
        <w:tc>
          <w:tcPr>
            <w:tcW w:type="dxa" w:w="1234"/>
          </w:tcPr>
          <w:p>
            <w:r>
              <w:t>综合素质得分</w:t>
            </w:r>
          </w:p>
        </w:tc>
        <w:tc>
          <w:tcPr>
            <w:tcW w:type="dxa" w:w="1234"/>
          </w:tcPr>
          <w:p>
            <w:r>
              <w:t>综合排名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王英</w:t>
            </w:r>
          </w:p>
        </w:tc>
        <w:tc>
          <w:tcPr>
            <w:tcW w:type="dxa" w:w="1234"/>
          </w:tcPr>
          <w:p>
            <w:r>
              <w:t>15523101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3.97</w:t>
            </w:r>
          </w:p>
        </w:tc>
        <w:tc>
          <w:tcPr>
            <w:tcW w:type="dxa" w:w="1234"/>
          </w:tcPr>
          <w:p>
            <w:r>
              <w:t>72.00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徐倩云</w:t>
            </w:r>
          </w:p>
        </w:tc>
        <w:tc>
          <w:tcPr>
            <w:tcW w:type="dxa" w:w="1234"/>
          </w:tcPr>
          <w:p>
            <w:r>
              <w:t>15523121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3.92</w:t>
            </w:r>
          </w:p>
        </w:tc>
        <w:tc>
          <w:tcPr>
            <w:tcW w:type="dxa" w:w="1234"/>
          </w:tcPr>
          <w:p>
            <w:r>
              <w:t>73.33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楼俊豪</w:t>
            </w:r>
          </w:p>
        </w:tc>
        <w:tc>
          <w:tcPr>
            <w:tcW w:type="dxa" w:w="1234"/>
          </w:tcPr>
          <w:p>
            <w:r>
              <w:t>15523127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3.60</w:t>
            </w:r>
          </w:p>
        </w:tc>
        <w:tc>
          <w:tcPr>
            <w:tcW w:type="dxa" w:w="1234"/>
          </w:tcPr>
          <w:p>
            <w:r>
              <w:t>72.33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魏悦</w:t>
            </w:r>
          </w:p>
        </w:tc>
        <w:tc>
          <w:tcPr>
            <w:tcW w:type="dxa" w:w="1234"/>
          </w:tcPr>
          <w:p>
            <w:r>
              <w:t>15523130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3.88</w:t>
            </w:r>
          </w:p>
        </w:tc>
        <w:tc>
          <w:tcPr>
            <w:tcW w:type="dxa" w:w="1234"/>
          </w:tcPr>
          <w:p>
            <w:r>
              <w:t>53.33</w:t>
            </w:r>
          </w:p>
        </w:tc>
        <w:tc>
          <w:tcPr>
            <w:tcW w:type="dxa" w:w="1234"/>
          </w:tcPr>
          <w:p>
            <w:r>
              <w:t>4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刘宇轩</w:t>
            </w:r>
          </w:p>
        </w:tc>
        <w:tc>
          <w:tcPr>
            <w:tcW w:type="dxa" w:w="1234"/>
          </w:tcPr>
          <w:p>
            <w:r>
              <w:t>15523105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3.76</w:t>
            </w:r>
          </w:p>
        </w:tc>
        <w:tc>
          <w:tcPr>
            <w:tcW w:type="dxa" w:w="1234"/>
          </w:tcPr>
          <w:p>
            <w:r>
              <w:t>39.33</w:t>
            </w:r>
          </w:p>
        </w:tc>
        <w:tc>
          <w:tcPr>
            <w:tcW w:type="dxa" w:w="1234"/>
          </w:tcPr>
          <w:p>
            <w:r>
              <w:t>5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张心果</w:t>
            </w:r>
          </w:p>
        </w:tc>
        <w:tc>
          <w:tcPr>
            <w:tcW w:type="dxa" w:w="1234"/>
          </w:tcPr>
          <w:p>
            <w:r>
              <w:t>15523115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3.65</w:t>
            </w:r>
          </w:p>
        </w:tc>
        <w:tc>
          <w:tcPr>
            <w:tcW w:type="dxa" w:w="1234"/>
          </w:tcPr>
          <w:p>
            <w:r>
              <w:t>38.00</w:t>
            </w:r>
          </w:p>
        </w:tc>
        <w:tc>
          <w:tcPr>
            <w:tcW w:type="dxa" w:w="1234"/>
          </w:tcPr>
          <w:p>
            <w:r>
              <w:t>6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霍桂芳</w:t>
            </w:r>
          </w:p>
        </w:tc>
        <w:tc>
          <w:tcPr>
            <w:tcW w:type="dxa" w:w="1234"/>
          </w:tcPr>
          <w:p>
            <w:r>
              <w:t>15523129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3.65</w:t>
            </w:r>
          </w:p>
        </w:tc>
        <w:tc>
          <w:tcPr>
            <w:tcW w:type="dxa" w:w="1234"/>
          </w:tcPr>
          <w:p>
            <w:r>
              <w:t>37.67</w:t>
            </w:r>
          </w:p>
        </w:tc>
        <w:tc>
          <w:tcPr>
            <w:tcW w:type="dxa" w:w="1234"/>
          </w:tcPr>
          <w:p>
            <w:r>
              <w:t>7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吴成浩</w:t>
            </w:r>
          </w:p>
        </w:tc>
        <w:tc>
          <w:tcPr>
            <w:tcW w:type="dxa" w:w="1234"/>
          </w:tcPr>
          <w:p>
            <w:r>
              <w:t>15523112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3.49</w:t>
            </w:r>
          </w:p>
        </w:tc>
        <w:tc>
          <w:tcPr>
            <w:tcW w:type="dxa" w:w="1234"/>
          </w:tcPr>
          <w:p>
            <w:r>
              <w:t>43.67</w:t>
            </w:r>
          </w:p>
        </w:tc>
        <w:tc>
          <w:tcPr>
            <w:tcW w:type="dxa" w:w="1234"/>
          </w:tcPr>
          <w:p>
            <w:r>
              <w:t>8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严媛</w:t>
            </w:r>
          </w:p>
        </w:tc>
        <w:tc>
          <w:tcPr>
            <w:tcW w:type="dxa" w:w="1234"/>
          </w:tcPr>
          <w:p>
            <w:r>
              <w:t>15523108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3.55</w:t>
            </w:r>
          </w:p>
        </w:tc>
        <w:tc>
          <w:tcPr>
            <w:tcW w:type="dxa" w:w="1234"/>
          </w:tcPr>
          <w:p>
            <w:r>
              <w:t>38.00</w:t>
            </w:r>
          </w:p>
        </w:tc>
        <w:tc>
          <w:tcPr>
            <w:tcW w:type="dxa" w:w="1234"/>
          </w:tcPr>
          <w:p>
            <w:r>
              <w:t>9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李韦懿</w:t>
            </w:r>
          </w:p>
        </w:tc>
        <w:tc>
          <w:tcPr>
            <w:tcW w:type="dxa" w:w="1234"/>
          </w:tcPr>
          <w:p>
            <w:r>
              <w:t>15523109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3.43</w:t>
            </w:r>
          </w:p>
        </w:tc>
        <w:tc>
          <w:tcPr>
            <w:tcW w:type="dxa" w:w="1234"/>
          </w:tcPr>
          <w:p>
            <w:r>
              <w:t>36.67</w:t>
            </w:r>
          </w:p>
        </w:tc>
        <w:tc>
          <w:tcPr>
            <w:tcW w:type="dxa" w:w="1234"/>
          </w:tcPr>
          <w:p>
            <w:r>
              <w:t>10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冯东升</w:t>
            </w:r>
          </w:p>
        </w:tc>
        <w:tc>
          <w:tcPr>
            <w:tcW w:type="dxa" w:w="1234"/>
          </w:tcPr>
          <w:p>
            <w:r>
              <w:t>15523104</w:t>
            </w:r>
          </w:p>
        </w:tc>
        <w:tc>
          <w:tcPr>
            <w:tcW w:type="dxa" w:w="1234"/>
          </w:tcPr>
          <w:p>
            <w:r>
              <w:t>草业科学</w:t>
            </w:r>
          </w:p>
        </w:tc>
        <w:tc>
          <w:tcPr>
            <w:tcW w:type="dxa" w:w="1234"/>
          </w:tcPr>
          <w:p>
            <w:r>
              <w:t>3.33</w:t>
            </w:r>
          </w:p>
        </w:tc>
        <w:tc>
          <w:tcPr>
            <w:tcW w:type="dxa" w:w="1234"/>
          </w:tcPr>
          <w:p>
            <w:r>
              <w:t>33.67</w:t>
            </w:r>
          </w:p>
        </w:tc>
        <w:tc>
          <w:tcPr>
            <w:tcW w:type="dxa" w:w="1234"/>
          </w:tcPr>
          <w:p>
            <w:r>
              <w:t>11</w:t>
            </w:r>
          </w:p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专业</w:t>
            </w:r>
          </w:p>
        </w:tc>
        <w:tc>
          <w:tcPr>
            <w:tcW w:type="dxa" w:w="1234"/>
          </w:tcPr>
          <w:p>
            <w:r>
              <w:t>GPA成绩</w:t>
            </w:r>
          </w:p>
        </w:tc>
        <w:tc>
          <w:tcPr>
            <w:tcW w:type="dxa" w:w="1234"/>
          </w:tcPr>
          <w:p>
            <w:r>
              <w:t>综合素质得分</w:t>
            </w:r>
          </w:p>
        </w:tc>
        <w:tc>
          <w:tcPr>
            <w:tcW w:type="dxa" w:w="1234"/>
          </w:tcPr>
          <w:p>
            <w:r>
              <w:t>综合排名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舒婷</w:t>
            </w:r>
          </w:p>
        </w:tc>
        <w:tc>
          <w:tcPr>
            <w:tcW w:type="dxa" w:w="1234"/>
          </w:tcPr>
          <w:p>
            <w:r>
              <w:t>26223131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3.79</w:t>
            </w:r>
          </w:p>
        </w:tc>
        <w:tc>
          <w:tcPr>
            <w:tcW w:type="dxa" w:w="1234"/>
          </w:tcPr>
          <w:p>
            <w:r>
              <w:t>43.33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牛翊凯</w:t>
            </w:r>
          </w:p>
        </w:tc>
        <w:tc>
          <w:tcPr>
            <w:tcW w:type="dxa" w:w="1234"/>
          </w:tcPr>
          <w:p>
            <w:r>
              <w:t>26223104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3.61</w:t>
            </w:r>
          </w:p>
        </w:tc>
        <w:tc>
          <w:tcPr>
            <w:tcW w:type="dxa" w:w="1234"/>
          </w:tcPr>
          <w:p>
            <w:r>
              <w:t>44.67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王炜杰</w:t>
            </w:r>
          </w:p>
        </w:tc>
        <w:tc>
          <w:tcPr>
            <w:tcW w:type="dxa" w:w="1234"/>
          </w:tcPr>
          <w:p>
            <w:r>
              <w:t>26223101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3.61</w:t>
            </w:r>
          </w:p>
        </w:tc>
        <w:tc>
          <w:tcPr>
            <w:tcW w:type="dxa" w:w="1234"/>
          </w:tcPr>
          <w:p>
            <w:r>
              <w:t>39.00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方雨陈</w:t>
            </w:r>
          </w:p>
        </w:tc>
        <w:tc>
          <w:tcPr>
            <w:tcW w:type="dxa" w:w="1234"/>
          </w:tcPr>
          <w:p>
            <w:r>
              <w:t>26223106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3.64</w:t>
            </w:r>
          </w:p>
        </w:tc>
        <w:tc>
          <w:tcPr>
            <w:tcW w:type="dxa" w:w="1234"/>
          </w:tcPr>
          <w:p>
            <w:r>
              <w:t>36.67</w:t>
            </w:r>
          </w:p>
        </w:tc>
        <w:tc>
          <w:tcPr>
            <w:tcW w:type="dxa" w:w="1234"/>
          </w:tcPr>
          <w:p>
            <w:r>
              <w:t>4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高悦</w:t>
            </w:r>
          </w:p>
        </w:tc>
        <w:tc>
          <w:tcPr>
            <w:tcW w:type="dxa" w:w="1234"/>
          </w:tcPr>
          <w:p>
            <w:r>
              <w:t>26223128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3.64</w:t>
            </w:r>
          </w:p>
        </w:tc>
        <w:tc>
          <w:tcPr>
            <w:tcW w:type="dxa" w:w="1234"/>
          </w:tcPr>
          <w:p>
            <w:r>
              <w:t>32.67</w:t>
            </w:r>
          </w:p>
        </w:tc>
        <w:tc>
          <w:tcPr>
            <w:tcW w:type="dxa" w:w="1234"/>
          </w:tcPr>
          <w:p>
            <w:r>
              <w:t>5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王梓烨</w:t>
            </w:r>
          </w:p>
        </w:tc>
        <w:tc>
          <w:tcPr>
            <w:tcW w:type="dxa" w:w="1234"/>
          </w:tcPr>
          <w:p>
            <w:r>
              <w:t>26223102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3.52</w:t>
            </w:r>
          </w:p>
        </w:tc>
        <w:tc>
          <w:tcPr>
            <w:tcW w:type="dxa" w:w="1234"/>
          </w:tcPr>
          <w:p>
            <w:r>
              <w:t>38.67</w:t>
            </w:r>
          </w:p>
        </w:tc>
        <w:tc>
          <w:tcPr>
            <w:tcW w:type="dxa" w:w="1234"/>
          </w:tcPr>
          <w:p>
            <w:r>
              <w:t>6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夏誉函</w:t>
            </w:r>
          </w:p>
        </w:tc>
        <w:tc>
          <w:tcPr>
            <w:tcW w:type="dxa" w:w="1234"/>
          </w:tcPr>
          <w:p>
            <w:r>
              <w:t>26223126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3.58</w:t>
            </w:r>
          </w:p>
        </w:tc>
        <w:tc>
          <w:tcPr>
            <w:tcW w:type="dxa" w:w="1234"/>
          </w:tcPr>
          <w:p>
            <w:r>
              <w:t>33.33</w:t>
            </w:r>
          </w:p>
        </w:tc>
        <w:tc>
          <w:tcPr>
            <w:tcW w:type="dxa" w:w="1234"/>
          </w:tcPr>
          <w:p>
            <w:r>
              <w:t>7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欧阳睿婷</w:t>
            </w:r>
          </w:p>
        </w:tc>
        <w:tc>
          <w:tcPr>
            <w:tcW w:type="dxa" w:w="1234"/>
          </w:tcPr>
          <w:p>
            <w:r>
              <w:t>26223121</w:t>
            </w:r>
          </w:p>
        </w:tc>
        <w:tc>
          <w:tcPr>
            <w:tcW w:type="dxa" w:w="1234"/>
          </w:tcPr>
          <w:p>
            <w:r>
              <w:t>草坪科学与工程</w:t>
            </w:r>
          </w:p>
        </w:tc>
        <w:tc>
          <w:tcPr>
            <w:tcW w:type="dxa" w:w="1234"/>
          </w:tcPr>
          <w:p>
            <w:r>
              <w:t>3.45</w:t>
            </w:r>
          </w:p>
        </w:tc>
        <w:tc>
          <w:tcPr>
            <w:tcW w:type="dxa" w:w="1234"/>
          </w:tcPr>
          <w:p>
            <w:r>
              <w:t>33.33</w:t>
            </w:r>
          </w:p>
        </w:tc>
        <w:tc>
          <w:tcPr>
            <w:tcW w:type="dxa" w:w="1234"/>
          </w:tcPr>
          <w:p>
            <w:r>
              <w:t>8</w:t>
            </w:r>
          </w:p>
        </w:tc>
      </w:tr>
    </w:tbl>
    <w:p>
      <w:r>
        <w:t>公示期三天，自202 6年9月3日至9月5日17：00止。如对以上成绩有异议，请于公示期内向推荐免试攻读研究生工作领导小组反映。联系电话：84395017（姚老师）；邮箱：yh@njau.edu.cn。</w:t>
      </w:r>
    </w:p>
    <w:p>
      <w:r>
        <w:t>草业学院</w:t>
      </w:r>
    </w:p>
    <w:p>
      <w:r>
        <w:t>2026年9月3日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