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外国语学院2021年推荐优秀应届本科毕业生免试攻读研究生拟推荐名单公示</w:t>
      </w:r>
    </w:p>
    <w:p>
      <w:r>
        <w:t>为进一步做好我院优秀应届本科毕业生推荐免试攻读硕士学位研究生工作，提高优秀生源选拔质量，根据《南京农业大学关于做好2021年推荐优秀应届本科毕业生免试攻读研究生推荐工作的通知》的要求，我院开展了2020年推荐优秀应届本科毕业生免试攻读研究生推荐工作。经学生申请，学院对申请材料进行了资质审核，并对符合资质的申请学生进行了综合考核评价，经外国语学院推荐免试研究生工作领导小组审核，拟推荐名单如下：</w:t>
      </w:r>
    </w:p>
    <w:p>
      <w:r>
        <w:t>英语专业:裴杨相榕蒲昱竹宋丽鋆刘慧</w:t>
      </w:r>
    </w:p>
    <w:p>
      <w:r>
        <w:t>马瑜含孙嘉慧张智喆杜梦迪</w:t>
      </w:r>
    </w:p>
    <w:p>
      <w:r>
        <w:t>日语专业:杨佳琦林彦初熊玥刘思彤吉雪萌</w:t>
      </w:r>
    </w:p>
    <w:p>
      <w:r>
        <w:t>唐雨馨刘玉瑄</w:t>
      </w:r>
    </w:p>
    <w:p>
      <w:r>
        <w:t>若有名额空缺,则在相应专业中，按照综合考核成绩排名依次递补。若有名额增加,由学院推荐免试研究生工作领导小组研究递补。递补名单顺序如下:</w:t>
      </w:r>
    </w:p>
    <w:p>
      <w:r>
        <w:t>英语专业:黄淑君刘景怡沈涓榕</w:t>
      </w:r>
    </w:p>
    <w:p>
      <w:r>
        <w:t>日语专业:丁一非印雯</w:t>
      </w:r>
    </w:p>
    <w:p>
      <w:r>
        <w:t>以上名单需经学校统一公示无异议后方可正式获得推荐资格。如有异议，请书面于2020年9月27日前反馈至外国语学院学生工作办公室（教学楼A308）。</w:t>
      </w:r>
    </w:p>
    <w:p>
      <w:r>
        <w:t>南京农业大学外国语学院</w:t>
      </w:r>
    </w:p>
    <w:p>
      <w:r>
        <w:t>2020年9月25日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