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发布人: 发布日期: 2019-09-13 浏览次数: 1609</w:t>
      </w:r>
    </w:p>
    <w:p>
      <w:r>
        <w:t>2020年学校下达学院推荐免试指标60个（其中奖励指标3个），经推荐免试研究生领导小组讨论通过，3个奖励指标在农学、种子科学与工程、金善宝实验班（植物生产类）中再次遴选产生，具体通知如下：</w:t>
      </w:r>
    </w:p>
    <w:p>
      <w:r>
        <w:t>一、遴选对象：</w:t>
      </w:r>
    </w:p>
    <w:p>
      <w:r>
        <w:t>报名学院面试，但未获得正常推荐免试指标的同学；</w:t>
      </w:r>
    </w:p>
    <w:p>
      <w:r>
        <w:t>二、报名时间地点：</w:t>
      </w:r>
    </w:p>
    <w:p>
      <w:r>
        <w:t>1、金善宝实验班（植物生产类）：9月14日下午5:00 - 6:00，生科楼D1002</w:t>
      </w:r>
    </w:p>
    <w:p>
      <w:r>
        <w:t>2、农学、种子科学与工程专业：9月16日21:30 - 22:00，生科楼D1002</w:t>
      </w:r>
    </w:p>
    <w:p>
      <w:r>
        <w:t>三、面试时间：</w:t>
      </w:r>
    </w:p>
    <w:p>
      <w:r>
        <w:t>9月16日（暂定，在农学、种子科学与工程面试之后）</w:t>
      </w:r>
    </w:p>
    <w:p>
      <w:r>
        <w:t>四、综合成绩测算：</w:t>
      </w:r>
    </w:p>
    <w:p>
      <w:r>
        <w:t>参照《农学院2020年推荐优秀应届本科毕业生免试攻读研究生工作方案》</w:t>
      </w:r>
    </w:p>
    <w:p>
      <w:r>
        <w:t>五、其他事项：</w:t>
      </w:r>
    </w:p>
    <w:p>
      <w:r>
        <w:t>以上方案由学院推荐免试工作领导小组负责解释。</w:t>
      </w:r>
    </w:p>
    <w:p>
      <w:r>
        <w:t>农学院</w:t>
      </w:r>
    </w:p>
    <w:p>
      <w:r>
        <w:t>2019年9月12日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