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应用气象学院2023年推荐免试攻读硕士研究生名单公示 发布者：赵翔</w:t>
      </w:r>
    </w:p>
    <w:p>
      <w:r>
        <w:t>banner</w:t>
      </w:r>
    </w:p>
    <w:p>
      <w:r>
        <w:t>right</w:t>
      </w:r>
    </w:p>
    <w:p>
      <w:r>
        <w:t>当前所在位置：首页学生工作教育管理</w:t>
      </w:r>
    </w:p>
    <w:p>
      <w:r>
        <w:t>教育管理</w:t>
      </w:r>
    </w:p>
    <w:p>
      <w:pPr>
        <w:pStyle w:val="Heading2"/>
      </w:pPr>
      <w:r>
        <w:t>应用气象学院2023年推荐免试攻读硕士研究生名单公示</w:t>
      </w:r>
    </w:p>
    <w:p>
      <w:r>
        <w:t>发布者：赵翔发布时间：2022-09-16浏览次数：3664</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性别</w:t>
            </w:r>
          </w:p>
        </w:tc>
        <w:tc>
          <w:tcPr>
            <w:tcW w:type="dxa" w:w="1728"/>
          </w:tcPr>
          <w:p>
            <w:r>
              <w:t>学号</w:t>
            </w:r>
          </w:p>
        </w:tc>
        <w:tc>
          <w:tcPr>
            <w:tcW w:type="dxa" w:w="1728"/>
          </w:tcPr>
          <w:p>
            <w:r>
              <w:t>专业</w:t>
            </w:r>
          </w:p>
        </w:tc>
      </w:tr>
      <w:tr>
        <w:tc>
          <w:tcPr>
            <w:tcW w:type="dxa" w:w="1728"/>
          </w:tcPr>
          <w:p>
            <w:r>
              <w:t>1</w:t>
            </w:r>
          </w:p>
        </w:tc>
        <w:tc>
          <w:tcPr>
            <w:tcW w:type="dxa" w:w="1728"/>
          </w:tcPr>
          <w:p>
            <w:r>
              <w:t>沙清泉</w:t>
            </w:r>
          </w:p>
        </w:tc>
        <w:tc>
          <w:tcPr>
            <w:tcW w:type="dxa" w:w="1728"/>
          </w:tcPr>
          <w:p>
            <w:r>
              <w:t>男</w:t>
            </w:r>
          </w:p>
        </w:tc>
        <w:tc>
          <w:tcPr>
            <w:tcW w:type="dxa" w:w="1728"/>
          </w:tcPr>
          <w:p>
            <w:r>
              <w:t>201983310068</w:t>
            </w:r>
          </w:p>
        </w:tc>
        <w:tc>
          <w:tcPr>
            <w:tcW w:type="dxa" w:w="1728"/>
          </w:tcPr>
          <w:p>
            <w:r>
              <w:t>农业资源与环境</w:t>
            </w:r>
          </w:p>
        </w:tc>
      </w:tr>
      <w:tr>
        <w:tc>
          <w:tcPr>
            <w:tcW w:type="dxa" w:w="1728"/>
          </w:tcPr>
          <w:p>
            <w:r>
              <w:t>2</w:t>
            </w:r>
          </w:p>
        </w:tc>
        <w:tc>
          <w:tcPr>
            <w:tcW w:type="dxa" w:w="1728"/>
          </w:tcPr>
          <w:p>
            <w:r>
              <w:t>黄翯宸</w:t>
            </w:r>
          </w:p>
        </w:tc>
        <w:tc>
          <w:tcPr>
            <w:tcW w:type="dxa" w:w="1728"/>
          </w:tcPr>
          <w:p>
            <w:r>
              <w:t>男</w:t>
            </w:r>
          </w:p>
        </w:tc>
        <w:tc>
          <w:tcPr>
            <w:tcW w:type="dxa" w:w="1728"/>
          </w:tcPr>
          <w:p>
            <w:r>
              <w:t>201983360037</w:t>
            </w:r>
          </w:p>
        </w:tc>
        <w:tc>
          <w:tcPr>
            <w:tcW w:type="dxa" w:w="1728"/>
          </w:tcPr>
          <w:p>
            <w:r>
              <w:t>生态学</w:t>
            </w:r>
          </w:p>
        </w:tc>
      </w:tr>
      <w:tr>
        <w:tc>
          <w:tcPr>
            <w:tcW w:type="dxa" w:w="1728"/>
          </w:tcPr>
          <w:p>
            <w:r>
              <w:t>3</w:t>
            </w:r>
          </w:p>
        </w:tc>
        <w:tc>
          <w:tcPr>
            <w:tcW w:type="dxa" w:w="1728"/>
          </w:tcPr>
          <w:p>
            <w:r>
              <w:t>金靖昊</w:t>
            </w:r>
          </w:p>
        </w:tc>
        <w:tc>
          <w:tcPr>
            <w:tcW w:type="dxa" w:w="1728"/>
          </w:tcPr>
          <w:p>
            <w:r>
              <w:t>男</w:t>
            </w:r>
          </w:p>
        </w:tc>
        <w:tc>
          <w:tcPr>
            <w:tcW w:type="dxa" w:w="1728"/>
          </w:tcPr>
          <w:p>
            <w:r>
              <w:t>201913170026</w:t>
            </w:r>
          </w:p>
        </w:tc>
        <w:tc>
          <w:tcPr>
            <w:tcW w:type="dxa" w:w="1728"/>
          </w:tcPr>
          <w:p>
            <w:r>
              <w:t>生态学</w:t>
            </w:r>
          </w:p>
        </w:tc>
      </w:tr>
      <w:tr>
        <w:tc>
          <w:tcPr>
            <w:tcW w:type="dxa" w:w="1728"/>
          </w:tcPr>
          <w:p>
            <w:r>
              <w:t>4</w:t>
            </w:r>
          </w:p>
        </w:tc>
        <w:tc>
          <w:tcPr>
            <w:tcW w:type="dxa" w:w="1728"/>
          </w:tcPr>
          <w:p>
            <w:r>
              <w:t>周雅轩</w:t>
            </w:r>
          </w:p>
        </w:tc>
        <w:tc>
          <w:tcPr>
            <w:tcW w:type="dxa" w:w="1728"/>
          </w:tcPr>
          <w:p>
            <w:r>
              <w:t>女</w:t>
            </w:r>
          </w:p>
        </w:tc>
        <w:tc>
          <w:tcPr>
            <w:tcW w:type="dxa" w:w="1728"/>
          </w:tcPr>
          <w:p>
            <w:r>
              <w:t>201913170031</w:t>
            </w:r>
          </w:p>
        </w:tc>
        <w:tc>
          <w:tcPr>
            <w:tcW w:type="dxa" w:w="1728"/>
          </w:tcPr>
          <w:p>
            <w:r>
              <w:t>应用气象学</w:t>
            </w:r>
          </w:p>
        </w:tc>
      </w:tr>
      <w:tr>
        <w:tc>
          <w:tcPr>
            <w:tcW w:type="dxa" w:w="1728"/>
          </w:tcPr>
          <w:p>
            <w:r>
              <w:t>5</w:t>
            </w:r>
          </w:p>
        </w:tc>
        <w:tc>
          <w:tcPr>
            <w:tcW w:type="dxa" w:w="1728"/>
          </w:tcPr>
          <w:p>
            <w:r>
              <w:t>李蔓</w:t>
            </w:r>
          </w:p>
        </w:tc>
        <w:tc>
          <w:tcPr>
            <w:tcW w:type="dxa" w:w="1728"/>
          </w:tcPr>
          <w:p>
            <w:r>
              <w:t>女</w:t>
            </w:r>
          </w:p>
        </w:tc>
        <w:tc>
          <w:tcPr>
            <w:tcW w:type="dxa" w:w="1728"/>
          </w:tcPr>
          <w:p>
            <w:r>
              <w:t>201983300178</w:t>
            </w:r>
          </w:p>
        </w:tc>
        <w:tc>
          <w:tcPr>
            <w:tcW w:type="dxa" w:w="1728"/>
          </w:tcPr>
          <w:p>
            <w:r>
              <w:t>应用气象学</w:t>
            </w:r>
          </w:p>
        </w:tc>
      </w:tr>
      <w:tr>
        <w:tc>
          <w:tcPr>
            <w:tcW w:type="dxa" w:w="1728"/>
          </w:tcPr>
          <w:p>
            <w:r>
              <w:t>6</w:t>
            </w:r>
          </w:p>
        </w:tc>
        <w:tc>
          <w:tcPr>
            <w:tcW w:type="dxa" w:w="1728"/>
          </w:tcPr>
          <w:p>
            <w:r>
              <w:t>陈枫壕</w:t>
            </w:r>
          </w:p>
        </w:tc>
        <w:tc>
          <w:tcPr>
            <w:tcW w:type="dxa" w:w="1728"/>
          </w:tcPr>
          <w:p>
            <w:r>
              <w:t>男</w:t>
            </w:r>
          </w:p>
        </w:tc>
        <w:tc>
          <w:tcPr>
            <w:tcW w:type="dxa" w:w="1728"/>
          </w:tcPr>
          <w:p>
            <w:r>
              <w:t>201983301017</w:t>
            </w:r>
          </w:p>
        </w:tc>
        <w:tc>
          <w:tcPr>
            <w:tcW w:type="dxa" w:w="1728"/>
          </w:tcPr>
          <w:p>
            <w:r>
              <w:t>应用气象学</w:t>
            </w:r>
          </w:p>
        </w:tc>
      </w:tr>
      <w:tr>
        <w:tc>
          <w:tcPr>
            <w:tcW w:type="dxa" w:w="1728"/>
          </w:tcPr>
          <w:p>
            <w:r>
              <w:t>7</w:t>
            </w:r>
          </w:p>
        </w:tc>
        <w:tc>
          <w:tcPr>
            <w:tcW w:type="dxa" w:w="1728"/>
          </w:tcPr>
          <w:p>
            <w:r>
              <w:t>郜海宁</w:t>
            </w:r>
          </w:p>
        </w:tc>
        <w:tc>
          <w:tcPr>
            <w:tcW w:type="dxa" w:w="1728"/>
          </w:tcPr>
          <w:p>
            <w:r>
              <w:t>女</w:t>
            </w:r>
          </w:p>
        </w:tc>
        <w:tc>
          <w:tcPr>
            <w:tcW w:type="dxa" w:w="1728"/>
          </w:tcPr>
          <w:p>
            <w:r>
              <w:t>201983300994</w:t>
            </w:r>
          </w:p>
        </w:tc>
        <w:tc>
          <w:tcPr>
            <w:tcW w:type="dxa" w:w="1728"/>
          </w:tcPr>
          <w:p>
            <w:r>
              <w:t>应用气象学</w:t>
            </w:r>
          </w:p>
        </w:tc>
      </w:tr>
      <w:tr>
        <w:tc>
          <w:tcPr>
            <w:tcW w:type="dxa" w:w="1728"/>
          </w:tcPr>
          <w:p>
            <w:r>
              <w:t>8</w:t>
            </w:r>
          </w:p>
        </w:tc>
        <w:tc>
          <w:tcPr>
            <w:tcW w:type="dxa" w:w="1728"/>
          </w:tcPr>
          <w:p>
            <w:r>
              <w:t>罗世纪</w:t>
            </w:r>
          </w:p>
        </w:tc>
        <w:tc>
          <w:tcPr>
            <w:tcW w:type="dxa" w:w="1728"/>
          </w:tcPr>
          <w:p>
            <w:r>
              <w:t>女</w:t>
            </w:r>
          </w:p>
        </w:tc>
        <w:tc>
          <w:tcPr>
            <w:tcW w:type="dxa" w:w="1728"/>
          </w:tcPr>
          <w:p>
            <w:r>
              <w:t>201913170028</w:t>
            </w:r>
          </w:p>
        </w:tc>
        <w:tc>
          <w:tcPr>
            <w:tcW w:type="dxa" w:w="1728"/>
          </w:tcPr>
          <w:p>
            <w:r>
              <w:t>应用气象学</w:t>
            </w:r>
          </w:p>
        </w:tc>
      </w:tr>
    </w:tbl>
    <w:p>
      <w:r>
        <w:t>公示即日起为期三天，有异议者请联系院办李老师，尚贤楼423，025-58731539。</w:t>
      </w:r>
    </w:p>
    <w:p>
      <w:r>
        <w:t>应用气象学院</w:t>
      </w:r>
    </w:p>
    <w:p>
      <w:r>
        <w:t>2022年9月16日</w:t>
      </w:r>
    </w:p>
    <w:p>
      <w:pPr>
        <w:pStyle w:val="ListBullet"/>
      </w:pPr>
      <w:r>
        <w:t>学院概况学院简介机构设置现任领导历任领导院长信箱</w:t>
      </w:r>
    </w:p>
    <w:p>
      <w:pPr>
        <w:pStyle w:val="ListBullet"/>
      </w:pPr>
      <w:r>
        <w:t>师资队伍教师职称教师系所人才工程诚聘英才师资管理师德师风离退休教师</w:t>
      </w:r>
    </w:p>
    <w:p>
      <w:pPr>
        <w:pStyle w:val="ListBullet"/>
      </w:pPr>
      <w:r>
        <w:t>本科教育专业培养方案实验平台与基地本科教学制度本科教学成果</w:t>
      </w:r>
    </w:p>
    <w:p>
      <w:pPr>
        <w:pStyle w:val="ListBullet"/>
      </w:pPr>
      <w:r>
        <w:t>研究生教育学科建设导师风采研究生招生研究生培养研究生管理培养成果</w:t>
      </w:r>
    </w:p>
    <w:p>
      <w:pPr>
        <w:pStyle w:val="ListBullet"/>
      </w:pPr>
      <w:r>
        <w:t>科学研究学术交流科研团队科研成果科研项目</w:t>
      </w:r>
    </w:p>
    <w:p>
      <w:pPr>
        <w:pStyle w:val="ListBullet"/>
      </w:pPr>
      <w:r>
        <w:t>党建工作党建动态组织机构工会工作理论学习</w:t>
      </w:r>
    </w:p>
    <w:p>
      <w:pPr>
        <w:pStyle w:val="ListBullet"/>
      </w:pPr>
      <w:r>
        <w:t>学生工作教育管理招生就业学院团委学子风采心理健康校友工作创新创业学生活动</w:t>
      </w:r>
    </w:p>
    <w:p>
      <w:pPr>
        <w:pStyle w:val="ListBullet"/>
      </w:pPr>
      <w:r>
        <w:t>国际合作合作办学国际交流合作成果</w:t>
      </w:r>
    </w:p>
    <w:p>
      <w:pPr>
        <w:pStyle w:val="ListBullet"/>
      </w:pPr>
      <w:r>
        <w:t>下载中心教学科研人事师资党建工作学生工作其它资料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