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2025年推荐免试攻读硕士学位研究生考核工作实施细则</w:t>
      </w:r>
    </w:p>
    <w:p>
      <w:r>
        <w:t>为进一步做好202 5年接收推荐免试研究生工作，根据学校相关文件要求学院成立由学院主要负责人担任组长的招生工作领导小组，并就我院本年度有关工作通知如下：</w:t>
      </w:r>
    </w:p>
    <w:p>
      <w:r>
        <w:t>一、参加对象</w:t>
      </w:r>
    </w:p>
    <w:p>
      <w:r>
        <w:t>报考我院并入围学校推荐免试研究生预报名择优选拨的考生均需参加本次择优选拔考核。</w:t>
      </w:r>
    </w:p>
    <w:p>
      <w:r>
        <w:t>二、考核时间</w:t>
      </w:r>
    </w:p>
    <w:p>
      <w:r>
        <w:t>202 4年9月27日9点30分</w:t>
      </w:r>
    </w:p>
    <w:p>
      <w:r>
        <w:t>三、考核地点</w:t>
      </w:r>
    </w:p>
    <w:p>
      <w:r>
        <w:t>仙林校区B11-414</w:t>
      </w:r>
    </w:p>
    <w:p>
      <w:r>
        <w:t>四、考核安排</w:t>
      </w:r>
    </w:p>
    <w:p>
      <w:r>
        <w:t>1、考生进行中英文自我介绍。</w:t>
      </w:r>
    </w:p>
    <w:p>
      <w:r>
        <w:t>2、专家组对考生进行提问，对相关内容包括：</w:t>
      </w:r>
    </w:p>
    <w:p>
      <w:r>
        <w:t>（1）了解考生在本科阶段的学习状况和特长。</w:t>
      </w:r>
    </w:p>
    <w:p>
      <w:r>
        <w:t>（2）了解考生对与专业方向相关的基本知识、重要理论、基本技能等。</w:t>
      </w:r>
    </w:p>
    <w:p>
      <w:r>
        <w:t>（3）考生对专业领域前沿问题的研究及其发展情况的认识。</w:t>
      </w:r>
    </w:p>
    <w:p>
      <w:r>
        <w:t>五、面试成绩评分方法</w:t>
      </w:r>
    </w:p>
    <w:p>
      <w:r>
        <w:t>专业考核分值为专家组所有成员打分结果的算数平均值，总成绩为100分，低于60分不予录取。</w:t>
      </w:r>
    </w:p>
    <w:p>
      <w:r>
        <w:t>卫生经济管理学院</w:t>
      </w:r>
    </w:p>
    <w:p>
      <w:r>
        <w:t>2024年9月25日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