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南京中医药大学医学院2026年推荐免试硕士研究生预报名考核通知</w:t>
      </w:r>
    </w:p>
    <w:p>
      <w:r>
        <w:t>一、考核时间及地点</w:t>
      </w:r>
    </w:p>
    <w:p>
      <w:r>
        <w:t>2025年9月22日14:00，仙林校区医学院会议室（B8-319）</w:t>
      </w:r>
    </w:p>
    <w:p>
      <w:r>
        <w:t>注意：请参加考核的考生提前60分钟到场进行资格审查</w:t>
      </w:r>
    </w:p>
    <w:p>
      <w:r>
        <w:t>二、资格审核</w:t>
      </w:r>
    </w:p>
    <w:p>
      <w:r>
        <w:t>1.《南京中医药大学2026年接收推荐免试硕士研究生申请表》原件、《思想政治素质和品德情况调查表》原件、《诚信考核承诺书》原件，以上材料按照要求签字盖章，考核时提交；</w:t>
      </w:r>
    </w:p>
    <w:p>
      <w:r>
        <w:t>2.考生身份证复印件、学信网《教育部学籍在线验证报告》原件；</w:t>
      </w:r>
    </w:p>
    <w:p>
      <w:r>
        <w:t>3.本科在校期间学习成绩单复印件（同时提供加盖院校教务处公章的成绩单原件备查）；</w:t>
      </w:r>
    </w:p>
    <w:p>
      <w:r>
        <w:t>4.考生可提供外语能力证明材料复印件和学术水平的工作成果复印件。</w:t>
      </w:r>
    </w:p>
    <w:p>
      <w:r>
        <w:t>5.个人简历7份。</w:t>
      </w:r>
    </w:p>
    <w:p>
      <w:r>
        <w:t>注意：在考生考核前，医学院参照《2025年硕士研究生招生章程》的报考条件认真审核。凡未进行资格审查或资格审查时发现有不符合报考条件或提供虚假信息的考生，一律取消其考核资格。</w:t>
      </w:r>
    </w:p>
    <w:p>
      <w:r>
        <w:t>三、考核相关要求请见《医学院2026年接收推荐免试硕士研究生考核工作方案》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