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9" w:beforeAutospacing="0" w:after="159" w:afterAutospacing="0" w:line="263" w:lineRule="atLeast"/>
        <w:ind w:left="0" w:right="0" w:firstLine="0"/>
        <w:jc w:val="center"/>
        <w:rPr>
          <w:rFonts w:hint="eastAsia" w:ascii="楷体" w:hAnsi="楷体" w:eastAsia="楷体" w:cs="楷体"/>
          <w:b/>
          <w:bCs/>
          <w:i w:val="0"/>
          <w:iCs w:val="0"/>
          <w:caps w:val="0"/>
          <w:color w:val="333333"/>
          <w:spacing w:val="0"/>
          <w:sz w:val="28"/>
          <w:szCs w:val="28"/>
        </w:rPr>
      </w:pPr>
      <w:r>
        <w:rPr>
          <w:rFonts w:hint="eastAsia" w:ascii="楷体" w:hAnsi="楷体" w:eastAsia="楷体" w:cs="楷体"/>
          <w:b/>
          <w:bCs/>
          <w:i w:val="0"/>
          <w:iCs w:val="0"/>
          <w:caps w:val="0"/>
          <w:color w:val="000000"/>
          <w:spacing w:val="0"/>
          <w:sz w:val="28"/>
          <w:szCs w:val="28"/>
          <w:bdr w:val="none" w:color="auto" w:sz="0" w:space="0"/>
          <w:shd w:val="clear" w:fill="FFFFFF"/>
        </w:rPr>
        <w:t>考生参加</w:t>
      </w:r>
      <w:r>
        <w:rPr>
          <w:rFonts w:hint="eastAsia" w:ascii="楷体" w:hAnsi="楷体" w:eastAsia="楷体" w:cs="楷体"/>
          <w:b/>
          <w:bCs/>
          <w:i w:val="0"/>
          <w:iCs w:val="0"/>
          <w:caps w:val="0"/>
          <w:color w:val="000000"/>
          <w:spacing w:val="0"/>
          <w:sz w:val="28"/>
          <w:szCs w:val="28"/>
          <w:bdr w:val="none" w:color="auto" w:sz="0" w:space="0"/>
          <w:shd w:val="clear" w:fill="FFFFFF"/>
          <w:lang w:val="en-US" w:eastAsia="zh-CN"/>
        </w:rPr>
        <w:t>网络</w:t>
      </w:r>
      <w:r>
        <w:rPr>
          <w:rFonts w:hint="eastAsia" w:ascii="楷体" w:hAnsi="楷体" w:eastAsia="楷体" w:cs="楷体"/>
          <w:b/>
          <w:bCs/>
          <w:i w:val="0"/>
          <w:iCs w:val="0"/>
          <w:caps w:val="0"/>
          <w:color w:val="000000"/>
          <w:spacing w:val="0"/>
          <w:sz w:val="28"/>
          <w:szCs w:val="28"/>
          <w:bdr w:val="none" w:color="auto" w:sz="0" w:space="0"/>
          <w:shd w:val="clear" w:fill="FFFFFF"/>
        </w:rPr>
        <w:t>远程复试所需设备及环境要求</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7" w:beforeLines="50" w:beforeAutospacing="0" w:afterAutospacing="0" w:line="360" w:lineRule="auto"/>
        <w:ind w:left="0" w:right="0" w:firstLine="480" w:firstLineChars="200"/>
        <w:textAlignment w:val="auto"/>
        <w:rPr>
          <w:rFonts w:hint="eastAsia" w:ascii="楷体" w:hAnsi="楷体" w:eastAsia="楷体" w:cs="楷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请考生提前准备好远程复试所需的硬件设备，并按学院通知要求进行测试，以保证复试正常进行。</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7" w:beforeLines="50" w:beforeAutospacing="0" w:afterAutospacing="0" w:line="360" w:lineRule="auto"/>
        <w:ind w:left="0" w:right="0" w:firstLine="480" w:firstLineChars="200"/>
        <w:textAlignment w:val="auto"/>
        <w:rPr>
          <w:rFonts w:hint="eastAsia" w:ascii="楷体" w:hAnsi="楷体" w:eastAsia="楷体" w:cs="楷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1. “双机位”硬件要求。第一机位：一台笔记本（或台式电脑+外接摄像头和外接麦克风），不可以使用耳机。若电脑扬声器声音较小，可配置音箱。第二机位：一部智能手机，建议准备手机支架。双机位操作：考生双手摆放桌面，第一机位从正面拍摄，放置在距离本人30cm处，完整拍摄到考生双手以上身体部位。第二机位从考生侧后方45°距离本人1m处拍摄，可以拍摄到考生侧面及主设备电脑全屏幕，需保证</w:t>
      </w:r>
      <w:r>
        <w:rPr>
          <w:rFonts w:hint="eastAsia" w:ascii="楷体" w:hAnsi="楷体" w:eastAsia="楷体" w:cs="楷体"/>
          <w:i w:val="0"/>
          <w:iCs w:val="0"/>
          <w:caps w:val="0"/>
          <w:color w:val="333333"/>
          <w:spacing w:val="0"/>
          <w:sz w:val="24"/>
          <w:szCs w:val="24"/>
          <w:bdr w:val="none" w:color="auto" w:sz="0" w:space="0"/>
          <w:shd w:val="clear" w:fill="FFFFFF"/>
          <w:lang w:val="en-US" w:eastAsia="zh-CN"/>
        </w:rPr>
        <w:t>复试专家</w:t>
      </w:r>
      <w:r>
        <w:rPr>
          <w:rFonts w:hint="eastAsia" w:ascii="楷体" w:hAnsi="楷体" w:eastAsia="楷体" w:cs="楷体"/>
          <w:i w:val="0"/>
          <w:iCs w:val="0"/>
          <w:caps w:val="0"/>
          <w:color w:val="333333"/>
          <w:spacing w:val="0"/>
          <w:sz w:val="24"/>
          <w:szCs w:val="24"/>
          <w:bdr w:val="none" w:color="auto" w:sz="0" w:space="0"/>
          <w:shd w:val="clear" w:fill="FFFFFF"/>
        </w:rPr>
        <w:t>能够从第二机位清晰看到第一机位屏幕。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7" w:beforeLines="50" w:beforeAutospacing="0" w:afterAutospacing="0" w:line="360" w:lineRule="auto"/>
        <w:ind w:left="0" w:right="0" w:firstLine="480" w:firstLineChars="200"/>
        <w:textAlignment w:val="auto"/>
        <w:rPr>
          <w:rFonts w:hint="eastAsia" w:ascii="楷体" w:hAnsi="楷体" w:eastAsia="楷体" w:cs="楷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2.软件要求。笔记本或台式电脑安装Windows8及以上操作系统。考生请用电脑作为考核平台接入设备，如果电脑本身配置的摄像头、话筒、音箱效果较好，可直接使用；如果效果不理想，需要额外配备。</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7" w:beforeLines="50" w:beforeAutospacing="0" w:afterAutospacing="0" w:line="360" w:lineRule="auto"/>
        <w:ind w:left="0" w:right="0" w:firstLine="480" w:firstLineChars="200"/>
        <w:textAlignment w:val="auto"/>
        <w:rPr>
          <w:rFonts w:hint="eastAsia" w:ascii="楷体" w:hAnsi="楷体" w:eastAsia="楷体" w:cs="楷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3.环境要求。考生应在封闭安静的房间独立进行远程面试，周围环境不得对复试产生干扰。需保证房间内网络信号质量满足视频通话需求。复试过程中，复试房间内除考生本人外不能有其他任何人员出入。复试时检查面试环境光线，不能过于昏暗，也不要逆光，可提前通过摄像头，检查环境亮度是否合适。复试场所考生座位1.5米范围内不得存放任何书刊、报纸、资料、电子设备等。严禁在培训机构参加复试。复试过程中，视频中考生界面底端始终不得高于胸部，需全程清晰显示考生面容以及双手</w:t>
      </w:r>
      <w:r>
        <w:rPr>
          <w:rFonts w:hint="eastAsia" w:ascii="楷体" w:hAnsi="楷体" w:eastAsia="楷体" w:cs="楷体"/>
          <w:i w:val="0"/>
          <w:iCs w:val="0"/>
          <w:caps w:val="0"/>
          <w:color w:val="000000"/>
          <w:spacing w:val="0"/>
          <w:sz w:val="24"/>
          <w:szCs w:val="24"/>
          <w:bdr w:val="none" w:color="auto" w:sz="0" w:space="0"/>
          <w:shd w:val="clear" w:fill="FFFFFF"/>
        </w:rPr>
        <w:t>。</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7" w:beforeLines="50" w:beforeAutospacing="0" w:afterAutospacing="0" w:line="360" w:lineRule="auto"/>
        <w:ind w:left="0" w:right="0" w:firstLine="480" w:firstLineChars="200"/>
        <w:textAlignment w:val="auto"/>
        <w:rPr>
          <w:rFonts w:hint="eastAsia" w:ascii="楷体" w:hAnsi="楷体" w:eastAsia="楷体" w:cs="楷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4.个人仪表要求。复试过程中，网络远程复试平台将采集考生图像信息，并进行身份识别审核。考生复试时不能过度修饰仪容，不得佩戴耳机、墨镜、帽子、头饰、口罩等，头发不得遮挡面部和耳朵，必须保证视频中面部图像清晰。</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7" w:beforeLines="50" w:beforeAutospacing="0" w:afterAutospacing="0" w:line="360" w:lineRule="auto"/>
        <w:ind w:left="0" w:right="0" w:firstLine="480" w:firstLineChars="200"/>
        <w:textAlignment w:val="auto"/>
        <w:rPr>
          <w:rFonts w:hint="eastAsia" w:ascii="楷体" w:hAnsi="楷体" w:eastAsia="楷体" w:cs="楷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5.复试过程中要求。连接登录复试系统的设备不允许再运行其他网页或软件，设备须处于免打扰状态，保证复试过程不受其他因素干扰或打断，不得与外界有任何音视频交互，复试房间其他电子设备必须关闭。考生须将手机屏幕锁定设置成“永不”，避免考试期间因手机锁屏造成第二机位摄像头无法提供视频画面的情况。复试期间视频背景必须是真实环境，不允许使用虚拟背景、更换视频背景。提前将无关电脑程序全部关闭，特别是闹铃、音乐、微信、QQ等易弹出窗口的软件。手机设置免打扰模式避免面试中途有电话进入中断信号（可将报考学院紧急联系加入手机白名单，在电话拦截规则中，选择拦截除白名单以外的所有来电，杜绝其他电话呼入）。手机为智能机、具有高质量视频通话功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7" w:beforeLines="50" w:beforeAutospacing="0" w:afterAutospacing="0" w:line="360" w:lineRule="auto"/>
        <w:ind w:left="0" w:right="0" w:firstLine="480" w:firstLineChars="200"/>
        <w:textAlignment w:val="auto"/>
        <w:rPr>
          <w:rFonts w:hint="eastAsia" w:ascii="楷体" w:hAnsi="楷体" w:eastAsia="楷体" w:cs="楷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6.考生测试要求。考生需提前测试设备和网络，须保证设备电量充足、网络连接正常，确保余额充足。为保证线上复试正常进行，建议考生尽可能做好三种网络准备方案：有线网络、无线网络、手机4G/5G热点。建议电脑优先使用有线网络。考生须在学校规定的时间参加网络面试设备及平台测试，确保设备功能、复试环境等满足要求。</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7" w:beforeLines="50" w:beforeAutospacing="0" w:afterAutospacing="0" w:line="360" w:lineRule="auto"/>
        <w:ind w:left="0" w:right="0" w:firstLine="480" w:firstLineChars="200"/>
        <w:textAlignment w:val="auto"/>
        <w:rPr>
          <w:rFonts w:hint="eastAsia" w:ascii="楷体" w:hAnsi="楷体" w:eastAsia="楷体" w:cs="楷体"/>
          <w:i w:val="0"/>
          <w:iCs w:val="0"/>
          <w:caps w:val="0"/>
          <w:color w:val="333333"/>
          <w:spacing w:val="0"/>
          <w:sz w:val="24"/>
          <w:szCs w:val="24"/>
        </w:rPr>
      </w:pPr>
      <w:r>
        <w:rPr>
          <w:rFonts w:hint="eastAsia" w:ascii="楷体" w:hAnsi="楷体" w:eastAsia="楷体" w:cs="楷体"/>
          <w:i w:val="0"/>
          <w:iCs w:val="0"/>
          <w:caps w:val="0"/>
          <w:color w:val="333333"/>
          <w:spacing w:val="0"/>
          <w:sz w:val="24"/>
          <w:szCs w:val="24"/>
          <w:bdr w:val="none" w:color="auto" w:sz="0" w:space="0"/>
          <w:shd w:val="clear" w:fill="FFFFFF"/>
        </w:rPr>
        <w:t>7.远程复试平台（考核机位和监控机位）为钉钉会议，请考生复试前在电脑和手机上安装钉钉软件或APP，用</w:t>
      </w:r>
      <w:r>
        <w:rPr>
          <w:rFonts w:hint="eastAsia" w:ascii="楷体" w:hAnsi="楷体" w:eastAsia="楷体" w:cs="楷体"/>
          <w:i w:val="0"/>
          <w:iCs w:val="0"/>
          <w:caps w:val="0"/>
          <w:color w:val="333333"/>
          <w:spacing w:val="0"/>
          <w:sz w:val="24"/>
          <w:szCs w:val="24"/>
          <w:bdr w:val="none" w:color="auto" w:sz="0" w:space="0"/>
          <w:shd w:val="clear" w:fill="FFFFFF"/>
          <w:lang w:val="en-US" w:eastAsia="zh-CN"/>
        </w:rPr>
        <w:t>预报名系统</w:t>
      </w:r>
      <w:r>
        <w:rPr>
          <w:rFonts w:hint="eastAsia" w:ascii="楷体" w:hAnsi="楷体" w:eastAsia="楷体" w:cs="楷体"/>
          <w:i w:val="0"/>
          <w:iCs w:val="0"/>
          <w:caps w:val="0"/>
          <w:color w:val="333333"/>
          <w:spacing w:val="0"/>
          <w:sz w:val="24"/>
          <w:szCs w:val="24"/>
          <w:bdr w:val="none" w:color="auto" w:sz="0" w:space="0"/>
          <w:shd w:val="clear" w:fill="FFFFFF"/>
        </w:rPr>
        <w:t>填报的手机号注册钉钉账号，</w:t>
      </w:r>
      <w:r>
        <w:rPr>
          <w:rFonts w:hint="eastAsia" w:ascii="楷体" w:hAnsi="楷体" w:eastAsia="楷体" w:cs="楷体"/>
          <w:i w:val="0"/>
          <w:iCs w:val="0"/>
          <w:caps w:val="0"/>
          <w:color w:val="333333"/>
          <w:spacing w:val="0"/>
          <w:sz w:val="24"/>
          <w:szCs w:val="24"/>
          <w:bdr w:val="none" w:color="auto" w:sz="0" w:space="0"/>
          <w:shd w:val="clear" w:fill="FFFFFF"/>
          <w:lang w:val="en-US" w:eastAsia="zh-CN"/>
        </w:rPr>
        <w:t>并</w:t>
      </w:r>
      <w:r>
        <w:rPr>
          <w:rFonts w:hint="eastAsia" w:ascii="楷体" w:hAnsi="楷体" w:eastAsia="楷体" w:cs="楷体"/>
          <w:i w:val="0"/>
          <w:iCs w:val="0"/>
          <w:caps w:val="0"/>
          <w:color w:val="333333"/>
          <w:spacing w:val="0"/>
          <w:sz w:val="24"/>
          <w:szCs w:val="24"/>
          <w:bdr w:val="none" w:color="auto" w:sz="0" w:space="0"/>
          <w:shd w:val="clear" w:fill="FFFFFF"/>
        </w:rPr>
        <w:t>进行实名认证。</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7" w:beforeLines="50" w:beforeAutospacing="0" w:afterAutospacing="0" w:line="360" w:lineRule="auto"/>
        <w:ind w:left="0" w:right="0" w:firstLine="480" w:firstLineChars="200"/>
        <w:textAlignment w:val="auto"/>
        <w:rPr>
          <w:rFonts w:hint="eastAsia" w:ascii="楷体" w:hAnsi="楷体" w:eastAsia="楷体" w:cs="楷体"/>
          <w:i w:val="0"/>
          <w:iCs w:val="0"/>
          <w:caps w:val="0"/>
          <w:color w:val="333333"/>
          <w:spacing w:val="0"/>
          <w:sz w:val="24"/>
          <w:szCs w:val="24"/>
          <w:bdr w:val="none" w:color="auto" w:sz="0" w:space="0"/>
          <w:shd w:val="clear" w:fill="FFFFFF"/>
        </w:rPr>
      </w:pPr>
      <w:r>
        <w:rPr>
          <w:rFonts w:hint="eastAsia" w:ascii="楷体" w:hAnsi="楷体" w:eastAsia="楷体" w:cs="楷体"/>
          <w:i w:val="0"/>
          <w:iCs w:val="0"/>
          <w:caps w:val="0"/>
          <w:color w:val="333333"/>
          <w:spacing w:val="0"/>
          <w:sz w:val="24"/>
          <w:szCs w:val="24"/>
          <w:bdr w:val="none" w:color="auto" w:sz="0" w:space="0"/>
          <w:shd w:val="clear" w:fill="FFFFFF"/>
        </w:rPr>
        <w:t>8.</w:t>
      </w:r>
      <w:r>
        <w:rPr>
          <w:rFonts w:hint="eastAsia" w:ascii="楷体" w:hAnsi="楷体" w:eastAsia="楷体" w:cs="楷体"/>
          <w:i w:val="0"/>
          <w:iCs w:val="0"/>
          <w:caps w:val="0"/>
          <w:color w:val="333333"/>
          <w:spacing w:val="0"/>
          <w:sz w:val="24"/>
          <w:szCs w:val="24"/>
          <w:bdr w:val="none" w:color="auto" w:sz="0" w:space="0"/>
          <w:shd w:val="clear" w:fill="FFFFFF"/>
          <w:lang w:val="en-US" w:eastAsia="zh-CN"/>
        </w:rPr>
        <w:t>网络测试</w:t>
      </w:r>
      <w:r>
        <w:rPr>
          <w:rFonts w:hint="eastAsia" w:ascii="楷体" w:hAnsi="楷体" w:eastAsia="楷体" w:cs="楷体"/>
          <w:i w:val="0"/>
          <w:iCs w:val="0"/>
          <w:caps w:val="0"/>
          <w:color w:val="333333"/>
          <w:spacing w:val="0"/>
          <w:sz w:val="24"/>
          <w:szCs w:val="24"/>
          <w:bdr w:val="none" w:color="auto" w:sz="0" w:space="0"/>
          <w:shd w:val="clear" w:fill="FFFFFF"/>
        </w:rPr>
        <w:t>：复试前学院将组织所有参加远程复试考生</w:t>
      </w:r>
      <w:r>
        <w:rPr>
          <w:rFonts w:hint="eastAsia" w:ascii="楷体" w:hAnsi="楷体" w:eastAsia="楷体" w:cs="楷体"/>
          <w:i w:val="0"/>
          <w:iCs w:val="0"/>
          <w:caps w:val="0"/>
          <w:color w:val="333333"/>
          <w:spacing w:val="0"/>
          <w:sz w:val="24"/>
          <w:szCs w:val="24"/>
          <w:bdr w:val="none" w:color="auto" w:sz="0" w:space="0"/>
          <w:shd w:val="clear" w:fill="FFFFFF"/>
          <w:lang w:val="en-US" w:eastAsia="zh-CN"/>
        </w:rPr>
        <w:t>进行网络测试</w:t>
      </w:r>
      <w:r>
        <w:rPr>
          <w:rFonts w:hint="eastAsia" w:ascii="楷体" w:hAnsi="楷体" w:eastAsia="楷体" w:cs="楷体"/>
          <w:i w:val="0"/>
          <w:iCs w:val="0"/>
          <w:caps w:val="0"/>
          <w:color w:val="333333"/>
          <w:spacing w:val="0"/>
          <w:sz w:val="24"/>
          <w:szCs w:val="24"/>
          <w:bdr w:val="none" w:color="auto" w:sz="0" w:space="0"/>
          <w:shd w:val="clear" w:fill="FFFFFF"/>
          <w:lang w:eastAsia="zh-CN"/>
        </w:rPr>
        <w:t>，</w:t>
      </w:r>
      <w:r>
        <w:rPr>
          <w:rFonts w:hint="eastAsia" w:ascii="楷体" w:hAnsi="楷体" w:eastAsia="楷体" w:cs="楷体"/>
          <w:i w:val="0"/>
          <w:iCs w:val="0"/>
          <w:caps w:val="0"/>
          <w:color w:val="333333"/>
          <w:spacing w:val="0"/>
          <w:sz w:val="24"/>
          <w:szCs w:val="24"/>
          <w:bdr w:val="none" w:color="auto" w:sz="0" w:space="0"/>
          <w:shd w:val="clear" w:fill="FFFFFF"/>
          <w:lang w:val="en-US" w:eastAsia="zh-CN"/>
        </w:rPr>
        <w:t>测试</w:t>
      </w:r>
      <w:r>
        <w:rPr>
          <w:rFonts w:hint="eastAsia" w:ascii="楷体" w:hAnsi="楷体" w:eastAsia="楷体" w:cs="楷体"/>
          <w:i w:val="0"/>
          <w:iCs w:val="0"/>
          <w:caps w:val="0"/>
          <w:color w:val="333333"/>
          <w:spacing w:val="0"/>
          <w:sz w:val="24"/>
          <w:szCs w:val="24"/>
          <w:bdr w:val="none" w:color="auto" w:sz="0" w:space="0"/>
          <w:shd w:val="clear" w:fill="FFFFFF"/>
        </w:rPr>
        <w:t>时间</w:t>
      </w:r>
      <w:r>
        <w:rPr>
          <w:rFonts w:hint="eastAsia" w:ascii="楷体" w:hAnsi="楷体" w:eastAsia="楷体" w:cs="楷体"/>
          <w:i w:val="0"/>
          <w:iCs w:val="0"/>
          <w:caps w:val="0"/>
          <w:color w:val="333333"/>
          <w:spacing w:val="0"/>
          <w:sz w:val="24"/>
          <w:szCs w:val="24"/>
          <w:bdr w:val="none" w:color="auto" w:sz="0" w:space="0"/>
          <w:shd w:val="clear" w:fill="FFFFFF"/>
          <w:lang w:val="en-US" w:eastAsia="zh-CN"/>
        </w:rPr>
        <w:t>以</w:t>
      </w:r>
      <w:r>
        <w:rPr>
          <w:rFonts w:hint="eastAsia" w:ascii="楷体" w:hAnsi="楷体" w:eastAsia="楷体" w:cs="楷体"/>
          <w:i w:val="0"/>
          <w:iCs w:val="0"/>
          <w:caps w:val="0"/>
          <w:color w:val="333333"/>
          <w:spacing w:val="0"/>
          <w:sz w:val="24"/>
          <w:szCs w:val="24"/>
          <w:bdr w:val="none" w:color="auto" w:sz="0" w:space="0"/>
          <w:shd w:val="clear" w:fill="FFFFFF"/>
        </w:rPr>
        <w:t>复试组秘书通知</w:t>
      </w:r>
      <w:r>
        <w:rPr>
          <w:rFonts w:hint="eastAsia" w:ascii="楷体" w:hAnsi="楷体" w:eastAsia="楷体" w:cs="楷体"/>
          <w:i w:val="0"/>
          <w:iCs w:val="0"/>
          <w:caps w:val="0"/>
          <w:color w:val="333333"/>
          <w:spacing w:val="0"/>
          <w:sz w:val="24"/>
          <w:szCs w:val="24"/>
          <w:bdr w:val="none" w:color="auto" w:sz="0" w:space="0"/>
          <w:shd w:val="clear" w:fill="FFFFFF"/>
          <w:lang w:val="en-US" w:eastAsia="zh-CN"/>
        </w:rPr>
        <w:t>为准</w:t>
      </w:r>
      <w:r>
        <w:rPr>
          <w:rFonts w:hint="eastAsia" w:ascii="楷体" w:hAnsi="楷体" w:eastAsia="楷体" w:cs="楷体"/>
          <w:i w:val="0"/>
          <w:iCs w:val="0"/>
          <w:caps w:val="0"/>
          <w:color w:val="333333"/>
          <w:spacing w:val="0"/>
          <w:sz w:val="24"/>
          <w:szCs w:val="24"/>
          <w:bdr w:val="none" w:color="auto" w:sz="0" w:space="0"/>
          <w:shd w:val="clear" w:fill="FFFFFF"/>
        </w:rPr>
        <w:t>。</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7" w:beforeLines="50" w:beforeAutospacing="0" w:afterAutospacing="0" w:line="360" w:lineRule="auto"/>
        <w:ind w:left="0" w:right="0" w:firstLine="480" w:firstLineChars="200"/>
        <w:textAlignment w:val="auto"/>
        <w:rPr>
          <w:rFonts w:hint="default" w:ascii="楷体" w:hAnsi="楷体" w:eastAsia="楷体" w:cs="楷体"/>
          <w:i w:val="0"/>
          <w:iCs w:val="0"/>
          <w:caps w:val="0"/>
          <w:color w:val="333333"/>
          <w:spacing w:val="0"/>
          <w:sz w:val="24"/>
          <w:szCs w:val="24"/>
          <w:shd w:val="clear" w:fill="FFFFFF"/>
          <w:lang w:val="en-US"/>
        </w:rPr>
      </w:pPr>
      <w:r>
        <w:rPr>
          <w:rFonts w:hint="eastAsia" w:ascii="楷体" w:hAnsi="楷体" w:eastAsia="楷体" w:cs="楷体"/>
          <w:i w:val="0"/>
          <w:iCs w:val="0"/>
          <w:caps w:val="0"/>
          <w:color w:val="333333"/>
          <w:spacing w:val="0"/>
          <w:sz w:val="24"/>
          <w:szCs w:val="24"/>
          <w:shd w:val="clear" w:fill="FFFFFF"/>
          <w:lang w:val="en-US" w:eastAsia="zh-CN"/>
        </w:rPr>
        <w:t>9.请考生提前准备好身份证、学生证、《远程复试诚信承诺书》（手签字），网络测试和复试前需展示。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7" w:beforeLines="50" w:beforeAutospacing="0" w:afterAutospacing="0" w:line="360" w:lineRule="auto"/>
        <w:ind w:left="0" w:right="0" w:firstLine="480" w:firstLineChars="200"/>
        <w:textAlignment w:val="auto"/>
        <w:rPr>
          <w:rFonts w:hint="default" w:ascii="楷体" w:hAnsi="楷体" w:eastAsia="楷体" w:cs="楷体"/>
          <w:i w:val="0"/>
          <w:iCs w:val="0"/>
          <w:caps w:val="0"/>
          <w:color w:val="333333"/>
          <w:spacing w:val="0"/>
          <w:sz w:val="24"/>
          <w:szCs w:val="24"/>
          <w:bdr w:val="none" w:color="auto" w:sz="0" w:space="0"/>
          <w:shd w:val="clear" w:fill="FFFFFF"/>
          <w:lang w:val="en-US"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7" w:beforeLines="50" w:beforeAutospacing="0" w:afterAutospacing="0" w:line="360" w:lineRule="auto"/>
        <w:ind w:left="0" w:right="0" w:firstLine="482" w:firstLineChars="200"/>
        <w:jc w:val="right"/>
        <w:textAlignment w:val="auto"/>
        <w:rPr>
          <w:rFonts w:hint="eastAsia" w:ascii="楷体" w:hAnsi="楷体" w:eastAsia="楷体" w:cs="楷体"/>
          <w:b/>
          <w:bCs/>
          <w:i w:val="0"/>
          <w:iCs w:val="0"/>
          <w:caps w:val="0"/>
          <w:color w:val="333333"/>
          <w:spacing w:val="0"/>
          <w:sz w:val="24"/>
          <w:szCs w:val="24"/>
          <w:bdr w:val="none" w:color="auto" w:sz="0" w:space="0"/>
          <w:shd w:val="clear" w:fill="FFFFFF"/>
          <w:lang w:val="en-US" w:eastAsia="zh-CN"/>
        </w:rPr>
      </w:pPr>
      <w:bookmarkStart w:id="0" w:name="_GoBack"/>
      <w:bookmarkEnd w:id="0"/>
      <w:r>
        <w:rPr>
          <w:rFonts w:hint="eastAsia" w:ascii="楷体" w:hAnsi="楷体" w:eastAsia="楷体" w:cs="楷体"/>
          <w:b/>
          <w:bCs/>
          <w:i w:val="0"/>
          <w:iCs w:val="0"/>
          <w:caps w:val="0"/>
          <w:color w:val="333333"/>
          <w:spacing w:val="0"/>
          <w:sz w:val="24"/>
          <w:szCs w:val="24"/>
          <w:bdr w:val="none" w:color="auto" w:sz="0" w:space="0"/>
          <w:shd w:val="clear" w:fill="FFFFFF"/>
          <w:lang w:val="en-US" w:eastAsia="zh-CN"/>
        </w:rPr>
        <w:t>环境与测绘学院</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7" w:beforeLines="50" w:beforeAutospacing="0" w:afterAutospacing="0" w:line="360" w:lineRule="auto"/>
        <w:ind w:left="0" w:right="0" w:firstLine="482" w:firstLineChars="200"/>
        <w:jc w:val="right"/>
        <w:textAlignment w:val="auto"/>
        <w:rPr>
          <w:rFonts w:hint="default" w:ascii="楷体" w:hAnsi="楷体" w:eastAsia="楷体" w:cs="楷体"/>
          <w:b/>
          <w:bCs/>
          <w:i w:val="0"/>
          <w:iCs w:val="0"/>
          <w:caps w:val="0"/>
          <w:color w:val="333333"/>
          <w:spacing w:val="0"/>
          <w:sz w:val="24"/>
          <w:szCs w:val="24"/>
          <w:bdr w:val="none" w:color="auto" w:sz="0" w:space="0"/>
          <w:shd w:val="clear" w:fill="FFFFFF"/>
          <w:lang w:val="en-US" w:eastAsia="zh-CN"/>
        </w:rPr>
      </w:pPr>
      <w:r>
        <w:rPr>
          <w:rFonts w:hint="eastAsia" w:ascii="楷体" w:hAnsi="楷体" w:eastAsia="楷体" w:cs="楷体"/>
          <w:b/>
          <w:bCs/>
          <w:i w:val="0"/>
          <w:iCs w:val="0"/>
          <w:caps w:val="0"/>
          <w:color w:val="333333"/>
          <w:spacing w:val="0"/>
          <w:sz w:val="24"/>
          <w:szCs w:val="24"/>
          <w:bdr w:val="none" w:color="auto" w:sz="0" w:space="0"/>
          <w:shd w:val="clear" w:fill="FFFFFF"/>
          <w:lang w:val="en-US" w:eastAsia="zh-CN"/>
        </w:rPr>
        <w:t>2022年9月21日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 w:name="微软雅黑 Light">
    <w:panose1 w:val="020B0502040204020203"/>
    <w:charset w:val="86"/>
    <w:family w:val="auto"/>
    <w:pitch w:val="default"/>
    <w:sig w:usb0="80000287" w:usb1="2ACF0010" w:usb2="00000016" w:usb3="00000000" w:csb0="0004001F" w:csb1="00000000"/>
  </w:font>
  <w:font w:name="方正舒体">
    <w:panose1 w:val="02010601030101010101"/>
    <w:charset w:val="86"/>
    <w:family w:val="auto"/>
    <w:pitch w:val="default"/>
    <w:sig w:usb0="00000003" w:usb1="080E0000" w:usb2="00000000" w:usb3="00000000" w:csb0="00040000" w:csb1="00000000"/>
  </w:font>
  <w:font w:name="方正姚体">
    <w:panose1 w:val="02010601030101010101"/>
    <w:charset w:val="86"/>
    <w:family w:val="auto"/>
    <w:pitch w:val="default"/>
    <w:sig w:usb0="00000003" w:usb1="080E0000" w:usb2="00000000" w:usb3="00000000" w:csb0="00040000" w:csb1="00000000"/>
  </w:font>
  <w:font w:name="新宋体">
    <w:panose1 w:val="02010609030101010101"/>
    <w:charset w:val="86"/>
    <w:family w:val="auto"/>
    <w:pitch w:val="default"/>
    <w:sig w:usb0="00000283" w:usb1="288F0000" w:usb2="00000006" w:usb3="00000000" w:csb0="00040001" w:csb1="00000000"/>
  </w:font>
  <w:font w:name="等线">
    <w:panose1 w:val="02010600030101010101"/>
    <w:charset w:val="86"/>
    <w:family w:val="auto"/>
    <w:pitch w:val="default"/>
    <w:sig w:usb0="A00002BF" w:usb1="38CF7CFA" w:usb2="00000016" w:usb3="00000000" w:csb0="0004000F" w:csb1="00000000"/>
  </w:font>
  <w:font w:name="华文中宋">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A4ODU4MTgxZTljZDVmZjA0ZGZkZTJkZDQyMDFiNjEifQ=="/>
  </w:docVars>
  <w:rsids>
    <w:rsidRoot w:val="2F5F0259"/>
    <w:rsid w:val="1FAE057F"/>
    <w:rsid w:val="2F5F02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rPr>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11</TotalTime>
  <ScaleCrop>false</ScaleCrop>
  <LinksUpToDate>false</LinksUpToDate>
  <CharactersWithSpaces>0</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2022-09-21T04:58:00Z</dcterms:created>
  <dc:creator>艳阳天</dc:creator>
  <cp:lastModifiedBy>艳阳天</cp:lastModifiedBy>
  <dcterms:modified xsi:type="dcterms:W3CDTF">2022-09-21T05:09:39Z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AA76D6E878BE4D07B172D97C94AE2065</vt:lpwstr>
  </property>
</Properties>
</file>