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素质测评集体加分项目第一批</w:t>
      </w:r>
    </w:p>
    <w:p>
      <w:r>
        <w:t>国家级、省级、校级大学生创新创业训练计划名单.xls</w:t>
      </w:r>
    </w:p>
    <w:p>
      <w:r>
        <w:t>2011-2012年度校院团学工作先进集体和个人.doc</w:t>
      </w:r>
    </w:p>
    <w:p>
      <w:r>
        <w:t>2012年度校院级七一表彰本科生名单.doc</w:t>
      </w:r>
    </w:p>
    <w:p>
      <w:r>
        <w:t>安全工程学院2010-2011学年度各类先进班集体.doc</w:t>
      </w:r>
    </w:p>
    <w:p>
      <w:r>
        <w:t>2011年安全学院暑期社会实践活动各类校级先进.doc</w:t>
      </w:r>
    </w:p>
    <w:p>
      <w:r>
        <w:t>安全学院2012年暑期社会实践活动表彰名单.doc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