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素质测评集体项目加分第二批</w:t>
      </w:r>
    </w:p>
    <w:p>
      <w:r>
        <w:t>安全工程学院团委学生会成员考评公示.doc</w:t>
      </w:r>
    </w:p>
    <w:p>
      <w:r>
        <w:t>安全学院2011-2012年度星级宿舍名单.doc</w:t>
      </w:r>
    </w:p>
    <w:p>
      <w:r>
        <w:t>优秀辅导员助理、团总支书记、党支部书记名单.doc</w:t>
      </w:r>
    </w:p>
    <w:p>
      <w:r>
        <w:t>各年级辅修情况.xls</w:t>
      </w:r>
    </w:p>
    <w:p>
      <w:r>
        <w:t>2011年安全学院元旦长跑公示表.doc</w:t>
      </w:r>
    </w:p>
    <w:p>
      <w:r>
        <w:t>安全杯获奖情况.doc</w:t>
      </w:r>
    </w:p>
    <w:p>
      <w:r>
        <w:t>安全学院参加第52届校运会比赛情况统计.doc</w:t>
      </w:r>
    </w:p>
    <w:p>
      <w:r>
        <w:t>安全学院广播体操比赛加分情况.doc</w:t>
      </w:r>
    </w:p>
    <w:p>
      <w:r>
        <w:t>服务标兵.doc</w:t>
      </w:r>
    </w:p>
    <w:p>
      <w:r>
        <w:t>党员工作站年终考核.doc</w:t>
      </w:r>
    </w:p>
    <w:p>
      <w:r>
        <w:t>我对组织有话说.doc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