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关于公布2011届推荐免试硕士生流动助教名额的通知</w:t>
      </w:r>
    </w:p>
    <w:p>
      <w:r>
        <w:t>各院（系）及有关单位：</w:t>
      </w:r>
    </w:p>
    <w:p>
      <w:r>
        <w:t>经审核，现将2011届推荐免试硕士生流动助教名额及要求公布如下（见附件一），请各院（系）按校通知[2010]143号文件中的有关规定和附件一中的要求进行审核，并按以下进程进行推荐工作：</w:t>
      </w:r>
    </w:p>
    <w:p>
      <w:r>
        <w:t>1.9月22日前：符合条件的学生向所在院（系）提出书面申请，并填写“东南大学流动助教推免生申请表”（见附件二）。</w:t>
      </w:r>
    </w:p>
    <w:p>
      <w:r>
        <w:t>2.9月25日：各院（系）将同意推荐为流动助教的名单及有关材料报送教务处，院（系）或学生个人不得将材料报送用人单位。</w:t>
      </w:r>
    </w:p>
    <w:p>
      <w:r>
        <w:t>3.9月26日：用人单位到教务处领取材料。</w:t>
      </w:r>
    </w:p>
    <w:p>
      <w:r>
        <w:t>4.9月27-28日：用人单位组织考核、选拔。</w:t>
      </w:r>
    </w:p>
    <w:p>
      <w:r>
        <w:t>5.9月29-30日：用人单位将考核结果与材料送交教务处。</w:t>
      </w:r>
    </w:p>
    <w:p>
      <w:r>
        <w:t>6.10月1-10日：学生所在院系公示拟任流动助教名单。</w:t>
      </w:r>
    </w:p>
    <w:p>
      <w:r>
        <w:t>7.10月13日后：学校审定批准后，流动助教与人事处按人才租赁方式签订有关协议。</w:t>
      </w:r>
    </w:p>
    <w:p>
      <w:r>
        <w:t>附件一：2011届推荐免试硕士生流动助教名额分配表附件二：东南大学流动助教推免生申请表</w:t>
      </w:r>
    </w:p>
    <w:p>
      <w:r>
        <w:t>教务处二0一O年九月十九日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